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DE17" w14:textId="14517B25" w:rsidR="005C2E8C" w:rsidRDefault="005C2E8C" w:rsidP="005E0653">
      <w:pPr>
        <w:pStyle w:val="Normalny1"/>
        <w:spacing w:before="120" w:after="120"/>
        <w:rPr>
          <w:rFonts w:asciiTheme="majorHAnsi" w:hAnsiTheme="majorHAnsi"/>
          <w:b/>
          <w:color w:val="000000"/>
        </w:rPr>
      </w:pPr>
    </w:p>
    <w:p w14:paraId="656DAEE5" w14:textId="2123D3C5" w:rsidR="00112020" w:rsidRDefault="007C1412">
      <w:pPr>
        <w:pStyle w:val="Normalny1"/>
        <w:spacing w:before="120" w:after="120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REGULAMIN</w:t>
      </w:r>
      <w:r w:rsidR="005E1C79">
        <w:rPr>
          <w:rFonts w:asciiTheme="majorHAnsi" w:hAnsiTheme="majorHAnsi"/>
          <w:b/>
          <w:color w:val="000000"/>
        </w:rPr>
        <w:t xml:space="preserve"> KONKURSU </w:t>
      </w:r>
    </w:p>
    <w:p w14:paraId="6DF7959B" w14:textId="3F12B27C" w:rsidR="00112020" w:rsidRDefault="00C24D0B">
      <w:pPr>
        <w:pStyle w:val="Normalny1"/>
        <w:spacing w:before="120" w:after="120"/>
        <w:jc w:val="center"/>
        <w:rPr>
          <w:rFonts w:asciiTheme="majorHAnsi" w:hAnsiTheme="majorHAnsi"/>
          <w:b/>
          <w:bCs/>
          <w:caps/>
          <w:color w:val="000000"/>
        </w:rPr>
      </w:pPr>
      <w:r>
        <w:rPr>
          <w:rFonts w:asciiTheme="majorHAnsi" w:hAnsiTheme="majorHAnsi"/>
          <w:b/>
          <w:color w:val="000000"/>
        </w:rPr>
        <w:t>PW</w:t>
      </w:r>
      <w:r w:rsidR="007C1412">
        <w:rPr>
          <w:rFonts w:asciiTheme="majorHAnsi" w:hAnsiTheme="majorHAnsi"/>
          <w:b/>
          <w:bCs/>
          <w:caps/>
          <w:color w:val="000000"/>
        </w:rPr>
        <w:t xml:space="preserve"> stem</w:t>
      </w:r>
    </w:p>
    <w:p w14:paraId="4B5611B1" w14:textId="6F0C6D9F" w:rsidR="00C24D0B" w:rsidRDefault="00C24D0B">
      <w:pPr>
        <w:pStyle w:val="Normalny1"/>
        <w:spacing w:before="120" w:after="120"/>
        <w:jc w:val="center"/>
        <w:rPr>
          <w:rFonts w:asciiTheme="majorHAnsi" w:hAnsiTheme="majorHAnsi"/>
          <w:b/>
          <w:bCs/>
          <w:caps/>
          <w:color w:val="000000"/>
        </w:rPr>
      </w:pPr>
      <w:r>
        <w:rPr>
          <w:rFonts w:asciiTheme="majorHAnsi" w:hAnsiTheme="majorHAnsi"/>
          <w:b/>
          <w:bCs/>
          <w:caps/>
          <w:color w:val="000000"/>
        </w:rPr>
        <w:t xml:space="preserve">Organizowanego PRZEZ WYDZIAŁ ELEKTRONIKI i TECHNIK INFORMACYJNYCH </w:t>
      </w:r>
    </w:p>
    <w:p w14:paraId="4AD670C9" w14:textId="18F06DA8" w:rsidR="00C24D0B" w:rsidRDefault="00C24D0B">
      <w:pPr>
        <w:pStyle w:val="Normalny1"/>
        <w:spacing w:before="120" w:after="120"/>
        <w:jc w:val="center"/>
        <w:rPr>
          <w:rFonts w:asciiTheme="majorHAnsi" w:hAnsiTheme="majorHAnsi"/>
          <w:b/>
          <w:bCs/>
          <w:caps/>
          <w:color w:val="000000"/>
        </w:rPr>
      </w:pPr>
      <w:r>
        <w:rPr>
          <w:rFonts w:asciiTheme="majorHAnsi" w:hAnsiTheme="majorHAnsi"/>
          <w:b/>
          <w:bCs/>
          <w:caps/>
          <w:color w:val="000000"/>
        </w:rPr>
        <w:t>POLITECHNIKI WARSZAWSKIEJ</w:t>
      </w:r>
    </w:p>
    <w:p w14:paraId="4E3346FB" w14:textId="451176A2" w:rsidR="00112020" w:rsidRPr="00CD3078" w:rsidRDefault="00112020">
      <w:pPr>
        <w:pStyle w:val="Normalny1"/>
        <w:spacing w:before="120" w:after="120"/>
        <w:jc w:val="center"/>
        <w:rPr>
          <w:rStyle w:val="Uwydatnienie"/>
          <w:rFonts w:asciiTheme="majorHAnsi" w:hAnsiTheme="majorHAnsi"/>
          <w:b/>
          <w:bCs/>
          <w:i w:val="0"/>
          <w:iCs w:val="0"/>
          <w:caps/>
          <w:shd w:val="clear" w:color="auto" w:fill="FFFFFF"/>
        </w:rPr>
      </w:pPr>
    </w:p>
    <w:p w14:paraId="2036E5C6" w14:textId="1E13A40D" w:rsidR="00112020" w:rsidRDefault="00093821" w:rsidP="00093821">
      <w:pPr>
        <w:pStyle w:val="Normalny1"/>
        <w:spacing w:before="120" w:after="120"/>
        <w:jc w:val="both"/>
        <w:rPr>
          <w:rFonts w:asciiTheme="majorHAnsi" w:hAnsiTheme="majorHAnsi"/>
          <w:b/>
          <w:bCs/>
          <w:color w:val="000000"/>
        </w:rPr>
      </w:pPr>
      <w:r w:rsidRPr="00093821">
        <w:rPr>
          <w:rFonts w:asciiTheme="majorHAnsi" w:hAnsiTheme="majorHAnsi"/>
          <w:b/>
          <w:bCs/>
          <w:color w:val="000000"/>
        </w:rPr>
        <w:t>Współorganizatorami Konkursu są Ośrodek Edukacji Informatycznej i Zastosowań Komputerów w Warszawie oraz XXVII Liceum Ogólnokształcące im. Tadeusza Czackiego w Warszawie.</w:t>
      </w:r>
    </w:p>
    <w:p w14:paraId="72895013" w14:textId="77777777" w:rsidR="00093821" w:rsidRPr="00093821" w:rsidRDefault="00093821" w:rsidP="00093821">
      <w:pPr>
        <w:pStyle w:val="Normalny1"/>
        <w:spacing w:before="120" w:after="120"/>
        <w:jc w:val="both"/>
        <w:rPr>
          <w:rStyle w:val="Uwydatnienie"/>
          <w:rFonts w:asciiTheme="majorHAnsi" w:hAnsiTheme="majorHAnsi"/>
          <w:b/>
          <w:bCs/>
          <w:i w:val="0"/>
          <w:iCs w:val="0"/>
          <w:shd w:val="clear" w:color="auto" w:fill="FFFFFF"/>
        </w:rPr>
      </w:pPr>
    </w:p>
    <w:p w14:paraId="071986D3" w14:textId="6F4456A1" w:rsidR="00112020" w:rsidRDefault="0085697B">
      <w:pPr>
        <w:pStyle w:val="Normalny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I</w:t>
      </w:r>
      <w:r w:rsidR="007C1412">
        <w:rPr>
          <w:rFonts w:asciiTheme="majorHAnsi" w:hAnsiTheme="majorHAnsi"/>
          <w:b/>
          <w:color w:val="000000"/>
        </w:rPr>
        <w:t xml:space="preserve">. </w:t>
      </w:r>
      <w:r w:rsidR="001136F2">
        <w:rPr>
          <w:rFonts w:asciiTheme="majorHAnsi" w:hAnsiTheme="majorHAnsi"/>
          <w:b/>
          <w:color w:val="000000"/>
        </w:rPr>
        <w:t>C</w:t>
      </w:r>
      <w:r w:rsidR="004F2A47">
        <w:rPr>
          <w:rFonts w:asciiTheme="majorHAnsi" w:hAnsiTheme="majorHAnsi"/>
          <w:b/>
          <w:color w:val="000000"/>
        </w:rPr>
        <w:t xml:space="preserve">ele </w:t>
      </w:r>
      <w:r w:rsidR="001136F2">
        <w:rPr>
          <w:rFonts w:asciiTheme="majorHAnsi" w:hAnsiTheme="majorHAnsi"/>
          <w:b/>
          <w:color w:val="000000"/>
        </w:rPr>
        <w:t>Konkursu</w:t>
      </w:r>
      <w:r>
        <w:rPr>
          <w:rFonts w:asciiTheme="majorHAnsi" w:hAnsiTheme="majorHAnsi"/>
          <w:b/>
          <w:color w:val="000000"/>
        </w:rPr>
        <w:t>:</w:t>
      </w:r>
    </w:p>
    <w:p w14:paraId="7955FC3B" w14:textId="09A97296" w:rsidR="00112020" w:rsidRDefault="007C1412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rozwijanie zainteresowań młodzieży fizyką, matematyką</w:t>
      </w:r>
      <w:r w:rsidR="001136F2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informatyką</w:t>
      </w:r>
      <w:r w:rsidR="001136F2">
        <w:rPr>
          <w:rFonts w:asciiTheme="majorHAnsi" w:hAnsiTheme="majorHAnsi"/>
          <w:color w:val="000000"/>
        </w:rPr>
        <w:t xml:space="preserve"> </w:t>
      </w:r>
    </w:p>
    <w:p w14:paraId="72BA4A62" w14:textId="2BBC54A7" w:rsidR="00112020" w:rsidRDefault="007C1412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poszerz</w:t>
      </w:r>
      <w:r w:rsidR="005C2E8C">
        <w:rPr>
          <w:rFonts w:asciiTheme="majorHAnsi" w:hAnsiTheme="majorHAnsi"/>
          <w:color w:val="000000"/>
        </w:rPr>
        <w:t>a</w:t>
      </w:r>
      <w:r>
        <w:rPr>
          <w:rFonts w:asciiTheme="majorHAnsi" w:hAnsiTheme="majorHAnsi"/>
          <w:color w:val="000000"/>
        </w:rPr>
        <w:t xml:space="preserve">nie wiadomości z </w:t>
      </w:r>
      <w:r w:rsidR="001136F2">
        <w:rPr>
          <w:rFonts w:asciiTheme="majorHAnsi" w:hAnsiTheme="majorHAnsi"/>
          <w:color w:val="000000"/>
        </w:rPr>
        <w:t xml:space="preserve">zakresu </w:t>
      </w:r>
      <w:r>
        <w:rPr>
          <w:rFonts w:asciiTheme="majorHAnsi" w:hAnsiTheme="majorHAnsi"/>
          <w:color w:val="000000"/>
        </w:rPr>
        <w:t>informatyki, fizyki i matematyki,</w:t>
      </w:r>
    </w:p>
    <w:p w14:paraId="6FC4819E" w14:textId="73084F60" w:rsidR="00112020" w:rsidRPr="006D3A6E" w:rsidRDefault="007C1412" w:rsidP="006D3A6E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inspirowanie młodzieży do samodzielnej i twórczej pracy,</w:t>
      </w:r>
    </w:p>
    <w:p w14:paraId="60AD7984" w14:textId="77777777" w:rsidR="00112020" w:rsidRDefault="007C1412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wyłonienie zdolnych uczniów,</w:t>
      </w:r>
    </w:p>
    <w:p w14:paraId="7A1BA52D" w14:textId="751B2BDC" w:rsidR="00112020" w:rsidRDefault="007C1412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kształtowanie umiejętności rozwiązywania problemów</w:t>
      </w:r>
      <w:r w:rsidR="001136F2">
        <w:rPr>
          <w:rFonts w:asciiTheme="majorHAnsi" w:hAnsiTheme="majorHAnsi"/>
          <w:color w:val="000000"/>
        </w:rPr>
        <w:t xml:space="preserve"> technicznych z zakresu nowych technologii</w:t>
      </w:r>
      <w:r>
        <w:rPr>
          <w:rFonts w:asciiTheme="majorHAnsi" w:hAnsiTheme="majorHAnsi"/>
          <w:color w:val="000000"/>
        </w:rPr>
        <w:t>,</w:t>
      </w:r>
    </w:p>
    <w:p w14:paraId="119CA297" w14:textId="77777777" w:rsidR="00112020" w:rsidRDefault="007C1412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rozwijanie umiejętności praktycznego zastosowania zdobytej wiedzy z informatyki, fizyki i matematyki,</w:t>
      </w:r>
    </w:p>
    <w:p w14:paraId="41163C6B" w14:textId="77777777" w:rsidR="00112020" w:rsidRPr="00440FCE" w:rsidRDefault="00F40AAB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</w:rPr>
      </w:pPr>
      <w:r w:rsidRPr="00440FCE">
        <w:rPr>
          <w:rFonts w:asciiTheme="majorHAnsi" w:hAnsiTheme="majorHAnsi"/>
        </w:rPr>
        <w:t xml:space="preserve">kształtowanie umiejętności zdobywania i integracji wiedzy z różnych obszarów </w:t>
      </w:r>
      <w:r w:rsidR="007C1412" w:rsidRPr="00440FCE">
        <w:rPr>
          <w:rFonts w:asciiTheme="majorHAnsi" w:hAnsiTheme="majorHAnsi"/>
        </w:rPr>
        <w:t>nauk przyrodniczych, technologii, inżynierii i matematyki,</w:t>
      </w:r>
    </w:p>
    <w:p w14:paraId="06947210" w14:textId="5AE84537" w:rsidR="00112020" w:rsidRDefault="007C1412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wspieranie nauczycieli szkół średnich w</w:t>
      </w:r>
      <w:r w:rsidR="005C2E8C">
        <w:rPr>
          <w:rFonts w:asciiTheme="majorHAnsi" w:hAnsiTheme="majorHAnsi"/>
          <w:color w:val="000000"/>
        </w:rPr>
        <w:t>e</w:t>
      </w:r>
      <w:r>
        <w:rPr>
          <w:rFonts w:asciiTheme="majorHAnsi" w:hAnsiTheme="majorHAnsi"/>
          <w:color w:val="000000"/>
        </w:rPr>
        <w:t xml:space="preserve"> </w:t>
      </w:r>
      <w:r w:rsidR="005C2E8C">
        <w:rPr>
          <w:rFonts w:asciiTheme="majorHAnsi" w:hAnsiTheme="majorHAnsi"/>
          <w:color w:val="000000"/>
        </w:rPr>
        <w:t>w</w:t>
      </w:r>
      <w:r>
        <w:rPr>
          <w:rFonts w:asciiTheme="majorHAnsi" w:hAnsiTheme="majorHAnsi"/>
          <w:color w:val="000000"/>
        </w:rPr>
        <w:t xml:space="preserve">prowadzaniu </w:t>
      </w:r>
      <w:r w:rsidR="005C2E8C">
        <w:rPr>
          <w:rFonts w:asciiTheme="majorHAnsi" w:hAnsiTheme="majorHAnsi"/>
          <w:color w:val="000000"/>
        </w:rPr>
        <w:t xml:space="preserve">w </w:t>
      </w:r>
      <w:r>
        <w:rPr>
          <w:rFonts w:asciiTheme="majorHAnsi" w:hAnsiTheme="majorHAnsi"/>
          <w:color w:val="000000"/>
        </w:rPr>
        <w:t xml:space="preserve"> zajęcia</w:t>
      </w:r>
      <w:r w:rsidR="002B1509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lekcyjn</w:t>
      </w:r>
      <w:r w:rsidR="005C2E8C">
        <w:rPr>
          <w:rFonts w:asciiTheme="majorHAnsi" w:hAnsiTheme="majorHAnsi"/>
          <w:color w:val="000000"/>
        </w:rPr>
        <w:t>e</w:t>
      </w:r>
      <w:r>
        <w:rPr>
          <w:rFonts w:asciiTheme="majorHAnsi" w:hAnsiTheme="majorHAnsi"/>
          <w:color w:val="000000"/>
        </w:rPr>
        <w:t xml:space="preserve"> elementów inżynierii, </w:t>
      </w:r>
      <w:r w:rsidR="005E1C79">
        <w:rPr>
          <w:rFonts w:asciiTheme="majorHAnsi" w:hAnsiTheme="majorHAnsi"/>
          <w:color w:val="000000"/>
        </w:rPr>
        <w:t xml:space="preserve">tak </w:t>
      </w:r>
      <w:r>
        <w:rPr>
          <w:rFonts w:asciiTheme="majorHAnsi" w:hAnsiTheme="majorHAnsi"/>
          <w:color w:val="000000"/>
        </w:rPr>
        <w:t>aby mogli inspirować uczniów do rozwoju poprzez doświadczenie i tworzenie projektów praktycznych,</w:t>
      </w:r>
    </w:p>
    <w:p w14:paraId="26CA681C" w14:textId="77777777" w:rsidR="00112020" w:rsidRDefault="007C1412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nowe technologie – zapoznawanie nauczycieli z najnowszymi technologiami oraz badaniami,</w:t>
      </w:r>
    </w:p>
    <w:p w14:paraId="3E08BBBC" w14:textId="77777777" w:rsidR="00112020" w:rsidRPr="00CD3078" w:rsidRDefault="007C1412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  <w:lang w:val="en-US"/>
        </w:rPr>
      </w:pPr>
      <w:proofErr w:type="spellStart"/>
      <w:r w:rsidRPr="00CD3078">
        <w:rPr>
          <w:rFonts w:asciiTheme="majorHAnsi" w:hAnsiTheme="majorHAnsi"/>
          <w:color w:val="000000"/>
          <w:lang w:val="en-US"/>
        </w:rPr>
        <w:t>promocja</w:t>
      </w:r>
      <w:proofErr w:type="spellEnd"/>
      <w:r w:rsidRPr="00CD3078">
        <w:rPr>
          <w:rFonts w:asciiTheme="majorHAnsi" w:hAnsiTheme="majorHAnsi"/>
          <w:color w:val="000000"/>
          <w:lang w:val="en-US"/>
        </w:rPr>
        <w:t xml:space="preserve"> </w:t>
      </w:r>
      <w:proofErr w:type="spellStart"/>
      <w:r w:rsidRPr="00CD3078">
        <w:rPr>
          <w:rFonts w:asciiTheme="majorHAnsi" w:hAnsiTheme="majorHAnsi"/>
          <w:color w:val="000000"/>
          <w:lang w:val="en-US"/>
        </w:rPr>
        <w:t>edukacji</w:t>
      </w:r>
      <w:proofErr w:type="spellEnd"/>
      <w:r w:rsidRPr="00CD3078">
        <w:rPr>
          <w:rFonts w:asciiTheme="majorHAnsi" w:hAnsiTheme="majorHAnsi"/>
          <w:color w:val="000000"/>
          <w:lang w:val="en-US"/>
        </w:rPr>
        <w:t xml:space="preserve"> w </w:t>
      </w:r>
      <w:proofErr w:type="spellStart"/>
      <w:r w:rsidRPr="00CD3078">
        <w:rPr>
          <w:rFonts w:asciiTheme="majorHAnsi" w:hAnsiTheme="majorHAnsi"/>
          <w:color w:val="000000"/>
          <w:lang w:val="en-US"/>
        </w:rPr>
        <w:t>zakresie</w:t>
      </w:r>
      <w:proofErr w:type="spellEnd"/>
      <w:r w:rsidRPr="00CD3078">
        <w:rPr>
          <w:rFonts w:asciiTheme="majorHAnsi" w:hAnsiTheme="majorHAnsi"/>
          <w:color w:val="000000"/>
          <w:lang w:val="en-US"/>
        </w:rPr>
        <w:t xml:space="preserve"> STEM (</w:t>
      </w:r>
      <w:r w:rsidRPr="00CD3078">
        <w:rPr>
          <w:color w:val="000000"/>
          <w:lang w:val="en-US"/>
        </w:rPr>
        <w:t>Science, Technology, Engineering, Mathematics)</w:t>
      </w:r>
      <w:r w:rsidRPr="00CD3078">
        <w:rPr>
          <w:rFonts w:asciiTheme="majorHAnsi" w:hAnsiTheme="majorHAnsi"/>
          <w:color w:val="000000"/>
          <w:lang w:val="en-US"/>
        </w:rPr>
        <w:t>,</w:t>
      </w:r>
    </w:p>
    <w:p w14:paraId="7016F2A9" w14:textId="1EB16CC7" w:rsidR="00112020" w:rsidRDefault="007C1412">
      <w:pPr>
        <w:pStyle w:val="Normalny1"/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rozwijanie zdolności inicjowania zmian, modernizacji i otwarcia na nowe rozwiązania</w:t>
      </w:r>
      <w:r w:rsidR="005C2E8C">
        <w:rPr>
          <w:rFonts w:asciiTheme="majorHAnsi" w:hAnsiTheme="majorHAnsi"/>
          <w:color w:val="000000"/>
        </w:rPr>
        <w:t>.</w:t>
      </w:r>
    </w:p>
    <w:p w14:paraId="3B6835A8" w14:textId="717F3193" w:rsidR="00BC2DE5" w:rsidRDefault="00BC2DE5" w:rsidP="001136F2">
      <w:pPr>
        <w:pStyle w:val="Normalny1"/>
        <w:tabs>
          <w:tab w:val="left" w:pos="720"/>
        </w:tabs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</w:p>
    <w:p w14:paraId="27DF360A" w14:textId="17A6C5D1" w:rsidR="00112020" w:rsidRDefault="0085697B">
      <w:pPr>
        <w:pStyle w:val="Normalny1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II</w:t>
      </w:r>
      <w:r w:rsidR="007C1412">
        <w:rPr>
          <w:rFonts w:asciiTheme="majorHAnsi" w:hAnsiTheme="majorHAnsi"/>
          <w:b/>
          <w:color w:val="000000"/>
        </w:rPr>
        <w:t>. Założenia organizacyjne</w:t>
      </w:r>
      <w:r w:rsidR="004F2A47">
        <w:rPr>
          <w:rFonts w:asciiTheme="majorHAnsi" w:hAnsiTheme="majorHAnsi"/>
          <w:b/>
          <w:color w:val="000000"/>
        </w:rPr>
        <w:t xml:space="preserve"> Konkursu</w:t>
      </w:r>
    </w:p>
    <w:p w14:paraId="36991326" w14:textId="51ED4029" w:rsidR="009D15B8" w:rsidRDefault="00D01EEA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Zasady przeprowadzenia </w:t>
      </w:r>
      <w:r w:rsidR="00093821">
        <w:rPr>
          <w:rFonts w:asciiTheme="majorHAnsi" w:hAnsiTheme="majorHAnsi"/>
          <w:color w:val="000000"/>
        </w:rPr>
        <w:t xml:space="preserve">Konkursu </w:t>
      </w:r>
      <w:r>
        <w:rPr>
          <w:rFonts w:asciiTheme="majorHAnsi" w:hAnsiTheme="majorHAnsi"/>
          <w:color w:val="000000"/>
        </w:rPr>
        <w:t>oraz nadzór nad jego przebiegiem i</w:t>
      </w:r>
      <w:r w:rsidR="009D15B8"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</w:rPr>
        <w:t xml:space="preserve">prawidłowością </w:t>
      </w:r>
      <w:r w:rsidR="009D15B8">
        <w:rPr>
          <w:rFonts w:asciiTheme="majorHAnsi" w:hAnsiTheme="majorHAnsi"/>
          <w:color w:val="000000"/>
        </w:rPr>
        <w:t xml:space="preserve">określa Komitet Konkursowy. </w:t>
      </w:r>
    </w:p>
    <w:p w14:paraId="46E8AE24" w14:textId="4FC3BE4B" w:rsidR="00093821" w:rsidRPr="009D15B8" w:rsidRDefault="009D15B8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</w:rPr>
      </w:pPr>
      <w:r w:rsidRPr="009D15B8">
        <w:rPr>
          <w:rFonts w:asciiTheme="majorHAnsi" w:hAnsiTheme="majorHAnsi"/>
          <w:shd w:val="clear" w:color="auto" w:fill="FFFFFF"/>
        </w:rPr>
        <w:t xml:space="preserve">Komitet Konkursowy stanowi </w:t>
      </w:r>
      <w:r>
        <w:rPr>
          <w:rFonts w:asciiTheme="majorHAnsi" w:hAnsiTheme="majorHAnsi"/>
          <w:shd w:val="clear" w:color="auto" w:fill="FFFFFF"/>
        </w:rPr>
        <w:t xml:space="preserve">również </w:t>
      </w:r>
      <w:r w:rsidRPr="009D15B8">
        <w:rPr>
          <w:rFonts w:asciiTheme="majorHAnsi" w:hAnsiTheme="majorHAnsi"/>
          <w:shd w:val="clear" w:color="auto" w:fill="FFFFFF"/>
        </w:rPr>
        <w:t>instancję odwoławczą dla uczestników Konkursu,</w:t>
      </w:r>
    </w:p>
    <w:p w14:paraId="66D356CF" w14:textId="46D20DCC" w:rsidR="009D15B8" w:rsidRPr="009D15B8" w:rsidRDefault="009D15B8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</w:rPr>
      </w:pPr>
      <w:r w:rsidRPr="009D15B8">
        <w:rPr>
          <w:rFonts w:asciiTheme="majorHAnsi" w:hAnsiTheme="majorHAnsi"/>
          <w:shd w:val="clear" w:color="auto" w:fill="FFFFFF"/>
        </w:rPr>
        <w:t xml:space="preserve">Komitet Konkursowy powoływany jest decyzją Dziekana Wydziału Elektroniki i </w:t>
      </w:r>
      <w:r>
        <w:rPr>
          <w:rFonts w:asciiTheme="majorHAnsi" w:hAnsiTheme="majorHAnsi"/>
          <w:shd w:val="clear" w:color="auto" w:fill="FFFFFF"/>
        </w:rPr>
        <w:t> </w:t>
      </w:r>
      <w:r w:rsidRPr="009D15B8">
        <w:rPr>
          <w:rFonts w:asciiTheme="majorHAnsi" w:hAnsiTheme="majorHAnsi"/>
          <w:shd w:val="clear" w:color="auto" w:fill="FFFFFF"/>
        </w:rPr>
        <w:t xml:space="preserve">Technik Informacyjnych. </w:t>
      </w:r>
    </w:p>
    <w:p w14:paraId="3928E677" w14:textId="18D1E270" w:rsidR="00112020" w:rsidRDefault="004F2A47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 w:rsidRPr="009D15B8">
        <w:rPr>
          <w:rFonts w:asciiTheme="majorHAnsi" w:hAnsiTheme="majorHAnsi"/>
          <w:color w:val="000000"/>
        </w:rPr>
        <w:t xml:space="preserve">Konkurs </w:t>
      </w:r>
      <w:r w:rsidR="007C1412" w:rsidRPr="009D15B8">
        <w:rPr>
          <w:rFonts w:asciiTheme="majorHAnsi" w:hAnsiTheme="majorHAnsi"/>
          <w:color w:val="000000"/>
        </w:rPr>
        <w:t>jest przeznaczony</w:t>
      </w:r>
      <w:r w:rsidR="007C1412">
        <w:rPr>
          <w:rFonts w:asciiTheme="majorHAnsi" w:hAnsiTheme="majorHAnsi"/>
          <w:color w:val="000000"/>
        </w:rPr>
        <w:t xml:space="preserve"> dla uczniów szkół średnich,</w:t>
      </w:r>
    </w:p>
    <w:p w14:paraId="711E2BFC" w14:textId="1BFFFE78" w:rsidR="00112020" w:rsidRDefault="009D15B8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</w:t>
      </w:r>
      <w:r w:rsidR="007C1412">
        <w:rPr>
          <w:rFonts w:asciiTheme="majorHAnsi" w:hAnsiTheme="majorHAnsi"/>
          <w:color w:val="000000"/>
        </w:rPr>
        <w:t>o Konkursu należy przystąpić indywidualnie</w:t>
      </w:r>
      <w:r w:rsidR="00643178">
        <w:rPr>
          <w:rFonts w:asciiTheme="majorHAnsi" w:hAnsiTheme="majorHAnsi"/>
          <w:color w:val="000000"/>
        </w:rPr>
        <w:t>;</w:t>
      </w:r>
      <w:r w:rsidR="001136F2">
        <w:rPr>
          <w:rFonts w:asciiTheme="majorHAnsi" w:hAnsiTheme="majorHAnsi"/>
          <w:color w:val="000000"/>
        </w:rPr>
        <w:t xml:space="preserve"> </w:t>
      </w:r>
      <w:r w:rsidR="007C1412">
        <w:rPr>
          <w:rFonts w:asciiTheme="majorHAnsi" w:hAnsiTheme="majorHAnsi"/>
          <w:color w:val="000000"/>
        </w:rPr>
        <w:t xml:space="preserve">prace zbiorowe nie będą rozpatrywane, </w:t>
      </w:r>
    </w:p>
    <w:p w14:paraId="2D8A4AB3" w14:textId="77777777" w:rsidR="00112020" w:rsidRDefault="007C1412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Konkurs składa się z 3 etapów,</w:t>
      </w:r>
    </w:p>
    <w:p w14:paraId="695ECE76" w14:textId="77777777" w:rsidR="00112020" w:rsidRDefault="007C1412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Cs/>
          <w:color w:val="000000"/>
        </w:rPr>
        <w:lastRenderedPageBreak/>
        <w:t xml:space="preserve">Konkurs jest </w:t>
      </w:r>
      <w:r>
        <w:rPr>
          <w:rFonts w:asciiTheme="majorHAnsi" w:hAnsiTheme="majorHAnsi"/>
          <w:color w:val="000000"/>
        </w:rPr>
        <w:t xml:space="preserve">interdyscyplinarny, uwzględnia wymagania w zakresie rozszerzonym programu nauczania z fizyki, matematyki i informatyki w szkole </w:t>
      </w:r>
      <w:r>
        <w:rPr>
          <w:rStyle w:val="Uwydatnienie"/>
          <w:rFonts w:asciiTheme="majorHAnsi" w:hAnsiTheme="majorHAnsi"/>
          <w:bCs/>
          <w:i w:val="0"/>
          <w:iCs w:val="0"/>
          <w:shd w:val="clear" w:color="auto" w:fill="FFFFFF"/>
        </w:rPr>
        <w:t>średniej</w:t>
      </w:r>
      <w:r>
        <w:rPr>
          <w:rFonts w:asciiTheme="majorHAnsi" w:hAnsiTheme="majorHAnsi"/>
          <w:color w:val="000000"/>
        </w:rPr>
        <w:t>,</w:t>
      </w:r>
    </w:p>
    <w:p w14:paraId="75236C0A" w14:textId="6935B5F8" w:rsidR="00112020" w:rsidRDefault="002B1509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</w:t>
      </w:r>
      <w:r w:rsidR="007C1412">
        <w:rPr>
          <w:rFonts w:asciiTheme="majorHAnsi" w:hAnsiTheme="majorHAnsi"/>
          <w:color w:val="000000"/>
        </w:rPr>
        <w:t>dział w Konkursie jest bezpłatny</w:t>
      </w:r>
      <w:r w:rsidR="0034607E">
        <w:rPr>
          <w:rFonts w:asciiTheme="majorHAnsi" w:hAnsiTheme="majorHAnsi"/>
          <w:color w:val="000000"/>
        </w:rPr>
        <w:t>,</w:t>
      </w:r>
    </w:p>
    <w:p w14:paraId="6AF4C067" w14:textId="1F34FD1F" w:rsidR="00AC6A67" w:rsidRDefault="00AC6A67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Organizatorzy nie zwracają uczestnikom kosztów związanych z udziałem </w:t>
      </w:r>
      <w:r>
        <w:rPr>
          <w:rFonts w:asciiTheme="majorHAnsi" w:hAnsiTheme="majorHAnsi"/>
          <w:color w:val="000000"/>
        </w:rPr>
        <w:br/>
        <w:t xml:space="preserve">w </w:t>
      </w:r>
      <w:r w:rsidR="00643178">
        <w:rPr>
          <w:rFonts w:asciiTheme="majorHAnsi" w:hAnsiTheme="majorHAnsi"/>
          <w:color w:val="000000"/>
        </w:rPr>
        <w:t>Konkursie</w:t>
      </w:r>
      <w:r w:rsidR="0034607E">
        <w:rPr>
          <w:rFonts w:asciiTheme="majorHAnsi" w:hAnsiTheme="majorHAnsi"/>
          <w:color w:val="000000"/>
        </w:rPr>
        <w:t>,</w:t>
      </w:r>
    </w:p>
    <w:p w14:paraId="4A862A86" w14:textId="73FFAD40" w:rsidR="002F14E6" w:rsidRDefault="002F14E6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Uczestnictwo szkoły w </w:t>
      </w:r>
      <w:r w:rsidR="0085697B">
        <w:rPr>
          <w:rFonts w:asciiTheme="majorHAnsi" w:hAnsiTheme="majorHAnsi"/>
          <w:color w:val="000000"/>
        </w:rPr>
        <w:t>K</w:t>
      </w:r>
      <w:r>
        <w:rPr>
          <w:rFonts w:asciiTheme="majorHAnsi" w:hAnsiTheme="majorHAnsi"/>
          <w:color w:val="000000"/>
        </w:rPr>
        <w:t xml:space="preserve">onkursie należy zgłaszać </w:t>
      </w:r>
      <w:r w:rsidR="004F2A47">
        <w:rPr>
          <w:rFonts w:asciiTheme="majorHAnsi" w:hAnsiTheme="majorHAnsi"/>
          <w:b/>
          <w:bCs/>
          <w:color w:val="000000"/>
        </w:rPr>
        <w:t xml:space="preserve">wyłącznie </w:t>
      </w:r>
      <w:r>
        <w:rPr>
          <w:rFonts w:asciiTheme="majorHAnsi" w:hAnsiTheme="majorHAnsi"/>
          <w:color w:val="000000"/>
        </w:rPr>
        <w:t>drogą mailową</w:t>
      </w:r>
      <w:r w:rsidR="00481663">
        <w:rPr>
          <w:rFonts w:asciiTheme="majorHAnsi" w:hAnsiTheme="majorHAnsi"/>
          <w:color w:val="000000"/>
        </w:rPr>
        <w:t xml:space="preserve">, </w:t>
      </w:r>
      <w:r w:rsidR="0034607E">
        <w:rPr>
          <w:rFonts w:asciiTheme="majorHAnsi" w:hAnsiTheme="majorHAnsi"/>
          <w:color w:val="000000"/>
        </w:rPr>
        <w:t>na adres</w:t>
      </w:r>
      <w:r w:rsidR="00481663">
        <w:rPr>
          <w:rFonts w:asciiTheme="majorHAnsi" w:hAnsiTheme="majorHAnsi"/>
          <w:color w:val="000000"/>
        </w:rPr>
        <w:t xml:space="preserve">: </w:t>
      </w:r>
      <w:r w:rsidR="0034607E">
        <w:rPr>
          <w:rFonts w:asciiTheme="majorHAnsi" w:hAnsiTheme="majorHAnsi"/>
          <w:color w:val="000000"/>
        </w:rPr>
        <w:t xml:space="preserve"> </w:t>
      </w:r>
      <w:r w:rsidR="0034607E" w:rsidRPr="00D232D1">
        <w:rPr>
          <w:rFonts w:asciiTheme="majorHAnsi" w:hAnsiTheme="majorHAnsi"/>
          <w:color w:val="000000"/>
        </w:rPr>
        <w:t>m.biszczuk@wp.pl</w:t>
      </w:r>
      <w:r w:rsidR="005C2E8C">
        <w:rPr>
          <w:rFonts w:asciiTheme="majorHAnsi" w:hAnsiTheme="majorHAnsi"/>
          <w:color w:val="000000"/>
        </w:rPr>
        <w:t>,</w:t>
      </w:r>
    </w:p>
    <w:p w14:paraId="181A414E" w14:textId="32A677A6" w:rsidR="00D82585" w:rsidRDefault="00AF52A0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</w:t>
      </w:r>
      <w:r w:rsidR="00D82585">
        <w:rPr>
          <w:rFonts w:asciiTheme="majorHAnsi" w:hAnsiTheme="majorHAnsi"/>
          <w:color w:val="000000"/>
        </w:rPr>
        <w:t>e</w:t>
      </w:r>
      <w:r>
        <w:rPr>
          <w:rFonts w:asciiTheme="majorHAnsi" w:hAnsiTheme="majorHAnsi"/>
          <w:color w:val="000000"/>
        </w:rPr>
        <w:t>rmin</w:t>
      </w:r>
      <w:r w:rsidR="0035262F">
        <w:rPr>
          <w:rFonts w:asciiTheme="majorHAnsi" w:hAnsiTheme="majorHAnsi"/>
          <w:color w:val="000000"/>
        </w:rPr>
        <w:t xml:space="preserve"> zgłoszenia szkoły do Konkursu, daty</w:t>
      </w:r>
      <w:r>
        <w:rPr>
          <w:rFonts w:asciiTheme="majorHAnsi" w:hAnsiTheme="majorHAnsi"/>
          <w:color w:val="000000"/>
        </w:rPr>
        <w:t xml:space="preserve"> poszczególnych etapów</w:t>
      </w:r>
      <w:r w:rsidR="0035262F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zostaną podane na stronie internetowej </w:t>
      </w:r>
      <w:r w:rsidR="005C2E8C">
        <w:rPr>
          <w:rFonts w:asciiTheme="majorHAnsi" w:hAnsiTheme="majorHAnsi"/>
          <w:color w:val="000000"/>
        </w:rPr>
        <w:t>K</w:t>
      </w:r>
      <w:r>
        <w:rPr>
          <w:rFonts w:asciiTheme="majorHAnsi" w:hAnsiTheme="majorHAnsi"/>
          <w:color w:val="000000"/>
        </w:rPr>
        <w:t>onkursu</w:t>
      </w:r>
      <w:r w:rsidR="0034607E">
        <w:rPr>
          <w:rFonts w:asciiTheme="majorHAnsi" w:hAnsiTheme="majorHAnsi"/>
          <w:color w:val="000000"/>
        </w:rPr>
        <w:t>,</w:t>
      </w:r>
    </w:p>
    <w:p w14:paraId="42481305" w14:textId="7F463C3A" w:rsidR="00884F81" w:rsidRPr="00637780" w:rsidRDefault="00884F81" w:rsidP="005E0653">
      <w:pPr>
        <w:pStyle w:val="Normalny1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rFonts w:asciiTheme="majorHAnsi" w:hAnsiTheme="majorHAnsi"/>
        </w:rPr>
      </w:pPr>
      <w:r w:rsidRPr="00637780">
        <w:rPr>
          <w:rFonts w:asciiTheme="majorHAnsi" w:hAnsiTheme="majorHAnsi"/>
        </w:rPr>
        <w:t xml:space="preserve">Warunkiem uczestnictwa w </w:t>
      </w:r>
      <w:r w:rsidR="00643178">
        <w:rPr>
          <w:rFonts w:asciiTheme="majorHAnsi" w:hAnsiTheme="majorHAnsi"/>
        </w:rPr>
        <w:t>K</w:t>
      </w:r>
      <w:r w:rsidRPr="00637780">
        <w:rPr>
          <w:rFonts w:asciiTheme="majorHAnsi" w:hAnsiTheme="majorHAnsi"/>
        </w:rPr>
        <w:t>onkursie jest</w:t>
      </w:r>
      <w:r w:rsidR="00470A19">
        <w:rPr>
          <w:rFonts w:asciiTheme="majorHAnsi" w:hAnsiTheme="majorHAnsi"/>
        </w:rPr>
        <w:t xml:space="preserve"> złożenie </w:t>
      </w:r>
      <w:r w:rsidRPr="00637780">
        <w:rPr>
          <w:rFonts w:asciiTheme="majorHAnsi" w:hAnsiTheme="majorHAnsi"/>
        </w:rPr>
        <w:t xml:space="preserve"> przez uczestnika lub jego </w:t>
      </w:r>
      <w:r w:rsidR="00470A19">
        <w:rPr>
          <w:rFonts w:asciiTheme="majorHAnsi" w:hAnsiTheme="majorHAnsi"/>
        </w:rPr>
        <w:t>przedstawiciela ustawowego/</w:t>
      </w:r>
      <w:r w:rsidRPr="00637780">
        <w:rPr>
          <w:rFonts w:asciiTheme="majorHAnsi" w:hAnsiTheme="majorHAnsi"/>
        </w:rPr>
        <w:t>opiekuna  oświ</w:t>
      </w:r>
      <w:r w:rsidR="00291505" w:rsidRPr="00637780">
        <w:rPr>
          <w:rFonts w:asciiTheme="majorHAnsi" w:hAnsiTheme="majorHAnsi"/>
        </w:rPr>
        <w:t>a</w:t>
      </w:r>
      <w:r w:rsidRPr="00637780">
        <w:rPr>
          <w:rFonts w:asciiTheme="majorHAnsi" w:hAnsiTheme="majorHAnsi"/>
        </w:rPr>
        <w:t>dczenia RODO.</w:t>
      </w:r>
      <w:r w:rsidR="00470A19">
        <w:rPr>
          <w:rFonts w:asciiTheme="majorHAnsi" w:hAnsiTheme="majorHAnsi"/>
        </w:rPr>
        <w:t xml:space="preserve"> </w:t>
      </w:r>
    </w:p>
    <w:p w14:paraId="620E7DCE" w14:textId="1991DD08" w:rsidR="00112020" w:rsidRDefault="0085697B">
      <w:pPr>
        <w:pStyle w:val="Normalny1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III</w:t>
      </w:r>
      <w:r w:rsidR="007C1412">
        <w:rPr>
          <w:rFonts w:asciiTheme="majorHAnsi" w:hAnsiTheme="majorHAnsi"/>
          <w:b/>
          <w:color w:val="000000"/>
        </w:rPr>
        <w:t>. Informacje o etapach</w:t>
      </w:r>
    </w:p>
    <w:p w14:paraId="60FD439E" w14:textId="77777777" w:rsidR="00112020" w:rsidRDefault="00112020">
      <w:pPr>
        <w:pStyle w:val="Normalny1"/>
        <w:rPr>
          <w:rFonts w:asciiTheme="majorHAnsi" w:hAnsiTheme="majorHAnsi"/>
          <w:b/>
          <w:color w:val="000000"/>
        </w:rPr>
      </w:pPr>
    </w:p>
    <w:p w14:paraId="6F17E0EF" w14:textId="7644325C" w:rsidR="00112020" w:rsidRDefault="002C7DA6" w:rsidP="005E0653">
      <w:pPr>
        <w:pStyle w:val="Normalny1"/>
        <w:numPr>
          <w:ilvl w:val="0"/>
          <w:numId w:val="8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1.</w:t>
      </w:r>
      <w:r w:rsidR="007C1412">
        <w:rPr>
          <w:rFonts w:asciiTheme="majorHAnsi" w:hAnsiTheme="majorHAnsi"/>
          <w:b/>
          <w:bCs/>
          <w:color w:val="000000"/>
        </w:rPr>
        <w:t xml:space="preserve"> etap – szkolny</w:t>
      </w:r>
      <w:r w:rsidR="007C1412">
        <w:rPr>
          <w:rFonts w:asciiTheme="majorHAnsi" w:hAnsiTheme="majorHAnsi"/>
          <w:color w:val="000000"/>
        </w:rPr>
        <w:t xml:space="preserve"> będzie polegał na rozwiązaniu testu.</w:t>
      </w:r>
    </w:p>
    <w:p w14:paraId="021D172E" w14:textId="77777777" w:rsidR="00112020" w:rsidRDefault="00112020">
      <w:pPr>
        <w:pStyle w:val="Normalny1"/>
        <w:jc w:val="both"/>
        <w:rPr>
          <w:rFonts w:asciiTheme="majorHAnsi" w:hAnsiTheme="majorHAnsi"/>
          <w:color w:val="000000"/>
        </w:rPr>
      </w:pPr>
    </w:p>
    <w:p w14:paraId="16C15B21" w14:textId="77777777" w:rsidR="005C2E8C" w:rsidRPr="005E0653" w:rsidRDefault="007C1412" w:rsidP="005E0653">
      <w:pPr>
        <w:pStyle w:val="Normalny1"/>
        <w:numPr>
          <w:ilvl w:val="0"/>
          <w:numId w:val="4"/>
        </w:numPr>
        <w:jc w:val="both"/>
        <w:rPr>
          <w:rFonts w:asciiTheme="majorHAnsi" w:hAnsiTheme="majorHAnsi"/>
        </w:rPr>
      </w:pPr>
      <w:r>
        <w:t xml:space="preserve">Uczeń rozwiązuje test w szkole pod nadzorem Komisji szkolnej. Test zawiera </w:t>
      </w:r>
      <w:r>
        <w:rPr>
          <w:bCs/>
        </w:rPr>
        <w:t>od 20 do 30</w:t>
      </w:r>
      <w:r>
        <w:t xml:space="preserve"> pytań z fizyki, matematyki i informatyki o różnym stopniu trudności, a czas przeznaczony na jego rozwiązanie to 45 minut.</w:t>
      </w:r>
    </w:p>
    <w:p w14:paraId="6D79863C" w14:textId="7AD3DF22" w:rsidR="005C2E8C" w:rsidRPr="00325EB8" w:rsidRDefault="007C1412" w:rsidP="00325EB8">
      <w:pPr>
        <w:pStyle w:val="Normalny1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325EB8">
        <w:rPr>
          <w:rFonts w:asciiTheme="majorHAnsi" w:hAnsiTheme="majorHAnsi"/>
        </w:rPr>
        <w:t>Komisja szkolna powoływana jest przez Dyrektora szkoły, która zgłosiła swój udział w Konkursie.</w:t>
      </w:r>
    </w:p>
    <w:p w14:paraId="330C32B4" w14:textId="1A20FD98" w:rsidR="005C2E8C" w:rsidRDefault="005C2E8C" w:rsidP="005E0653">
      <w:pPr>
        <w:pStyle w:val="Normalny1"/>
        <w:ind w:left="720"/>
        <w:jc w:val="both"/>
        <w:rPr>
          <w:rFonts w:asciiTheme="majorHAnsi" w:hAnsiTheme="majorHAnsi"/>
        </w:rPr>
      </w:pPr>
    </w:p>
    <w:p w14:paraId="1607FCF0" w14:textId="0BFFAF15" w:rsidR="00112020" w:rsidRPr="00325EB8" w:rsidRDefault="007C1412" w:rsidP="00325EB8">
      <w:pPr>
        <w:pStyle w:val="Normalny1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Prace uczniów należy dostarczyć do współorganizatora</w:t>
      </w:r>
      <w:r w:rsidR="00481663">
        <w:rPr>
          <w:rFonts w:asciiTheme="majorHAnsi" w:hAnsiTheme="majorHAnsi"/>
          <w:color w:val="000000"/>
        </w:rPr>
        <w:t xml:space="preserve"> Konkursu,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bCs/>
        </w:rPr>
        <w:t>XXVII Liceum Ogólnokształcące im. T. Czackiego</w:t>
      </w:r>
      <w:r>
        <w:rPr>
          <w:rFonts w:asciiTheme="majorHAnsi" w:hAnsiTheme="majorHAnsi"/>
          <w:color w:val="000000"/>
        </w:rPr>
        <w:t xml:space="preserve"> na adres:</w:t>
      </w:r>
    </w:p>
    <w:p w14:paraId="4B7F40B4" w14:textId="77777777" w:rsidR="00112020" w:rsidRDefault="0011202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6BE22399" w14:textId="57A6E66D" w:rsidR="00112020" w:rsidRDefault="007C1412">
      <w:pPr>
        <w:pStyle w:val="Normalny1"/>
        <w:jc w:val="center"/>
      </w:pPr>
      <w:r w:rsidRPr="001136F2">
        <w:rPr>
          <w:b/>
        </w:rPr>
        <w:t>XXVII Liceum Ogólnokształcące im. T. Czackiego</w:t>
      </w:r>
      <w:r w:rsidRPr="001136F2">
        <w:rPr>
          <w:b/>
        </w:rPr>
        <w:br/>
        <w:t>ul. Polna 5, 00-625 Warszawa</w:t>
      </w:r>
      <w:r w:rsidRPr="001136F2">
        <w:rPr>
          <w:b/>
        </w:rPr>
        <w:br/>
      </w:r>
      <w:r w:rsidRPr="001136F2">
        <w:rPr>
          <w:b/>
          <w:bCs/>
        </w:rPr>
        <w:t>z dopiskiem</w:t>
      </w:r>
      <w:r>
        <w:t xml:space="preserve"> </w:t>
      </w:r>
      <w:r w:rsidRPr="001136F2">
        <w:rPr>
          <w:b/>
          <w:bCs/>
        </w:rPr>
        <w:t>STEM</w:t>
      </w:r>
    </w:p>
    <w:p w14:paraId="5D7CA3CF" w14:textId="77777777" w:rsidR="00112020" w:rsidRDefault="00112020">
      <w:pPr>
        <w:pStyle w:val="Normalny1"/>
        <w:jc w:val="both"/>
        <w:rPr>
          <w:rFonts w:asciiTheme="majorHAnsi" w:hAnsiTheme="majorHAnsi"/>
          <w:color w:val="000000"/>
        </w:rPr>
      </w:pPr>
    </w:p>
    <w:p w14:paraId="11A52687" w14:textId="513577C6" w:rsidR="00112020" w:rsidRDefault="00915596" w:rsidP="005E0653">
      <w:pPr>
        <w:pStyle w:val="Normalny1"/>
        <w:numPr>
          <w:ilvl w:val="0"/>
          <w:numId w:val="7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Komitet Konkursowy powołuje </w:t>
      </w:r>
      <w:r w:rsidR="007C1412">
        <w:rPr>
          <w:rFonts w:asciiTheme="majorHAnsi" w:hAnsiTheme="majorHAnsi"/>
          <w:color w:val="000000"/>
        </w:rPr>
        <w:t>Komisj</w:t>
      </w:r>
      <w:r>
        <w:rPr>
          <w:rFonts w:asciiTheme="majorHAnsi" w:hAnsiTheme="majorHAnsi"/>
          <w:color w:val="000000"/>
        </w:rPr>
        <w:t>ę</w:t>
      </w:r>
      <w:r w:rsidR="007C1412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K</w:t>
      </w:r>
      <w:r w:rsidR="007C1412">
        <w:rPr>
          <w:rFonts w:asciiTheme="majorHAnsi" w:hAnsiTheme="majorHAnsi"/>
          <w:color w:val="000000"/>
        </w:rPr>
        <w:t>onkursow</w:t>
      </w:r>
      <w:r>
        <w:rPr>
          <w:rFonts w:asciiTheme="majorHAnsi" w:hAnsiTheme="majorHAnsi"/>
          <w:color w:val="000000"/>
        </w:rPr>
        <w:t>ą do sprawdzenia prac. Komisja Konkursowa</w:t>
      </w:r>
      <w:r w:rsidR="007C1412">
        <w:rPr>
          <w:rFonts w:asciiTheme="majorHAnsi" w:hAnsiTheme="majorHAnsi"/>
          <w:color w:val="000000"/>
        </w:rPr>
        <w:t xml:space="preserve"> po sprawdzeniu prac zamieści na stronie internetowej Konkursu </w:t>
      </w:r>
      <w:r w:rsidR="00481663">
        <w:rPr>
          <w:rFonts w:asciiTheme="majorHAnsi" w:hAnsiTheme="majorHAnsi"/>
          <w:color w:val="000000"/>
        </w:rPr>
        <w:t>www.</w:t>
      </w:r>
      <w:r w:rsidR="007C1412">
        <w:rPr>
          <w:rFonts w:asciiTheme="majorHAnsi" w:hAnsiTheme="majorHAnsi"/>
        </w:rPr>
        <w:t>stem.pw.edu.pl</w:t>
      </w:r>
      <w:r w:rsidR="007C1412">
        <w:rPr>
          <w:rFonts w:asciiTheme="majorHAnsi" w:hAnsiTheme="majorHAnsi"/>
          <w:b/>
          <w:color w:val="FF0000"/>
        </w:rPr>
        <w:t xml:space="preserve"> </w:t>
      </w:r>
      <w:r w:rsidR="007C1412">
        <w:rPr>
          <w:rFonts w:asciiTheme="majorHAnsi" w:hAnsiTheme="majorHAnsi"/>
          <w:color w:val="000000"/>
        </w:rPr>
        <w:t>imiona i nazwiska uczniów zakwalifikowanych do 2 etapu.</w:t>
      </w:r>
    </w:p>
    <w:p w14:paraId="79C52E63" w14:textId="1C917983" w:rsidR="001C607B" w:rsidRDefault="001C607B">
      <w:pPr>
        <w:pStyle w:val="Normalny1"/>
        <w:jc w:val="both"/>
        <w:rPr>
          <w:rFonts w:asciiTheme="majorHAnsi" w:hAnsiTheme="majorHAnsi"/>
          <w:color w:val="000000"/>
        </w:rPr>
      </w:pPr>
    </w:p>
    <w:p w14:paraId="13EF5FA6" w14:textId="279DD175" w:rsidR="001C607B" w:rsidRDefault="0085697B">
      <w:pPr>
        <w:pStyle w:val="Normalny1"/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5</w:t>
      </w:r>
      <w:r w:rsidR="005C2E8C">
        <w:rPr>
          <w:rFonts w:asciiTheme="majorHAnsi" w:hAnsiTheme="majorHAnsi"/>
          <w:color w:val="000000"/>
        </w:rPr>
        <w:t xml:space="preserve">) </w:t>
      </w:r>
      <w:r w:rsidR="001C607B">
        <w:rPr>
          <w:rFonts w:asciiTheme="majorHAnsi" w:hAnsiTheme="majorHAnsi"/>
          <w:color w:val="000000"/>
        </w:rPr>
        <w:t>Organizator</w:t>
      </w:r>
      <w:r w:rsidR="004F0411">
        <w:rPr>
          <w:rFonts w:asciiTheme="majorHAnsi" w:hAnsiTheme="majorHAnsi"/>
          <w:color w:val="000000"/>
        </w:rPr>
        <w:t>zy</w:t>
      </w:r>
      <w:r w:rsidR="001C607B">
        <w:rPr>
          <w:rFonts w:asciiTheme="majorHAnsi" w:hAnsiTheme="majorHAnsi"/>
          <w:color w:val="000000"/>
        </w:rPr>
        <w:t xml:space="preserve"> Konkursu zastrzega</w:t>
      </w:r>
      <w:r w:rsidR="00F227D6">
        <w:rPr>
          <w:rFonts w:asciiTheme="majorHAnsi" w:hAnsiTheme="majorHAnsi"/>
          <w:color w:val="000000"/>
        </w:rPr>
        <w:t>ją</w:t>
      </w:r>
      <w:r w:rsidR="001C607B">
        <w:rPr>
          <w:rFonts w:asciiTheme="majorHAnsi" w:hAnsiTheme="majorHAnsi"/>
          <w:color w:val="000000"/>
        </w:rPr>
        <w:t xml:space="preserve"> sobie prawo do określenia limitu osób zakwalifikowanych do 2. </w:t>
      </w:r>
      <w:r w:rsidR="005C2E8C">
        <w:rPr>
          <w:rFonts w:asciiTheme="majorHAnsi" w:hAnsiTheme="majorHAnsi"/>
          <w:color w:val="000000"/>
        </w:rPr>
        <w:t>e</w:t>
      </w:r>
      <w:r w:rsidR="001C607B">
        <w:rPr>
          <w:rFonts w:asciiTheme="majorHAnsi" w:hAnsiTheme="majorHAnsi"/>
          <w:color w:val="000000"/>
        </w:rPr>
        <w:t xml:space="preserve">tapu </w:t>
      </w:r>
      <w:r w:rsidR="0079346F">
        <w:rPr>
          <w:rFonts w:asciiTheme="majorHAnsi" w:hAnsiTheme="majorHAnsi"/>
          <w:color w:val="000000"/>
        </w:rPr>
        <w:t xml:space="preserve">, na podstawie liczby punktów </w:t>
      </w:r>
      <w:r w:rsidR="00F227D6">
        <w:rPr>
          <w:rFonts w:asciiTheme="majorHAnsi" w:hAnsiTheme="majorHAnsi"/>
          <w:color w:val="000000"/>
        </w:rPr>
        <w:t xml:space="preserve">uzyskanych </w:t>
      </w:r>
      <w:r w:rsidR="0079346F">
        <w:rPr>
          <w:rFonts w:asciiTheme="majorHAnsi" w:hAnsiTheme="majorHAnsi"/>
          <w:color w:val="000000"/>
        </w:rPr>
        <w:t xml:space="preserve">w 1. </w:t>
      </w:r>
      <w:r w:rsidR="005C2E8C">
        <w:rPr>
          <w:rFonts w:asciiTheme="majorHAnsi" w:hAnsiTheme="majorHAnsi"/>
          <w:color w:val="000000"/>
        </w:rPr>
        <w:t>e</w:t>
      </w:r>
      <w:r w:rsidR="0079346F">
        <w:rPr>
          <w:rFonts w:asciiTheme="majorHAnsi" w:hAnsiTheme="majorHAnsi"/>
          <w:color w:val="000000"/>
        </w:rPr>
        <w:t xml:space="preserve">tapie </w:t>
      </w:r>
    </w:p>
    <w:p w14:paraId="07C3B2DB" w14:textId="1801F8D2" w:rsidR="00112020" w:rsidRDefault="0085697B">
      <w:pPr>
        <w:pStyle w:val="Normalny2"/>
        <w:jc w:val="both"/>
      </w:pPr>
      <w:r>
        <w:rPr>
          <w:b/>
        </w:rPr>
        <w:t xml:space="preserve">2. </w:t>
      </w:r>
      <w:r w:rsidR="005C2E8C">
        <w:rPr>
          <w:b/>
        </w:rPr>
        <w:t xml:space="preserve"> </w:t>
      </w:r>
      <w:r w:rsidR="002C7DA6">
        <w:rPr>
          <w:b/>
        </w:rPr>
        <w:t>2.</w:t>
      </w:r>
      <w:r w:rsidR="007C1412">
        <w:rPr>
          <w:b/>
        </w:rPr>
        <w:t xml:space="preserve"> etap – międzyszkolny</w:t>
      </w:r>
      <w:r w:rsidR="007C1412">
        <w:t xml:space="preserve"> odbędzie się na Wydziale Elektroniki i Technik Informacyjnych Politechniki Warszawskiej</w:t>
      </w:r>
      <w:r w:rsidR="001136F2">
        <w:t>,</w:t>
      </w:r>
      <w:r w:rsidR="007C1412">
        <w:t xml:space="preserve"> ul. </w:t>
      </w:r>
      <w:r w:rsidR="007C1412">
        <w:rPr>
          <w:shd w:val="clear" w:color="auto" w:fill="FFFFFF"/>
        </w:rPr>
        <w:t xml:space="preserve">Nowowiejska 15/19, 00-665 Warszawa </w:t>
      </w:r>
      <w:r w:rsidR="001136F2">
        <w:rPr>
          <w:shd w:val="clear" w:color="auto" w:fill="FFFFFF"/>
        </w:rPr>
        <w:t>i/</w:t>
      </w:r>
      <w:r w:rsidR="007C1412">
        <w:rPr>
          <w:shd w:val="clear" w:color="auto" w:fill="FFFFFF"/>
        </w:rPr>
        <w:t xml:space="preserve">lub w </w:t>
      </w:r>
      <w:r w:rsidR="007C1412">
        <w:t>Ośrodku Edukacji Informatycznej i Zastosowań Komputerów w Warszawie ul. Raszyńska 8/10, 02-026 Warszawa.</w:t>
      </w:r>
    </w:p>
    <w:p w14:paraId="79B13CAB" w14:textId="7591461C" w:rsidR="00112020" w:rsidRDefault="0085697B">
      <w:pPr>
        <w:pStyle w:val="Normalny1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1)</w:t>
      </w:r>
      <w:r w:rsidR="002C7DA6">
        <w:rPr>
          <w:rFonts w:asciiTheme="majorHAnsi" w:hAnsiTheme="majorHAnsi"/>
          <w:color w:val="000000"/>
        </w:rPr>
        <w:t>2.</w:t>
      </w:r>
      <w:r w:rsidR="007C1412">
        <w:rPr>
          <w:rFonts w:asciiTheme="majorHAnsi" w:hAnsiTheme="majorHAnsi"/>
          <w:color w:val="000000"/>
        </w:rPr>
        <w:t xml:space="preserve"> etap składa się z trzech zadań, jednego teoretycznego i dwóch praktycznych. Rozwiązanie zadania teoretycznego będzie polegało na zapisie algorytmu w wybranej przez uczestnika notacji. Zadania praktyczne będą rozwiązywane z wykorzystaniem języka programowania C++ lub </w:t>
      </w:r>
      <w:proofErr w:type="spellStart"/>
      <w:r w:rsidR="007C1412">
        <w:rPr>
          <w:rFonts w:asciiTheme="majorHAnsi" w:hAnsiTheme="majorHAnsi"/>
          <w:color w:val="000000"/>
        </w:rPr>
        <w:t>Python</w:t>
      </w:r>
      <w:proofErr w:type="spellEnd"/>
      <w:r w:rsidR="007C1412">
        <w:rPr>
          <w:rFonts w:asciiTheme="majorHAnsi" w:hAnsiTheme="majorHAnsi"/>
          <w:color w:val="000000"/>
        </w:rPr>
        <w:t xml:space="preserve"> (wg wyboru uczestnika) oraz arkusza kalkulacyjnego. Każdy z uczestników konkursu ma do dyspozycji tablice wybranych wzorów matematycznych i fizycznych</w:t>
      </w:r>
      <w:r w:rsidR="00481663">
        <w:rPr>
          <w:rFonts w:asciiTheme="majorHAnsi" w:hAnsiTheme="majorHAnsi"/>
          <w:color w:val="000000"/>
        </w:rPr>
        <w:t>,</w:t>
      </w:r>
      <w:r w:rsidR="007C1412">
        <w:rPr>
          <w:rFonts w:asciiTheme="majorHAnsi" w:hAnsiTheme="majorHAnsi"/>
          <w:color w:val="000000"/>
        </w:rPr>
        <w:t xml:space="preserve"> jak na egzaminie maturalnym. </w:t>
      </w:r>
    </w:p>
    <w:p w14:paraId="1F716668" w14:textId="77777777" w:rsidR="00112020" w:rsidRDefault="00112020">
      <w:pPr>
        <w:pStyle w:val="Normalny1"/>
        <w:jc w:val="both"/>
        <w:rPr>
          <w:rFonts w:asciiTheme="majorHAnsi" w:hAnsiTheme="majorHAnsi"/>
          <w:color w:val="000000"/>
        </w:rPr>
      </w:pPr>
    </w:p>
    <w:p w14:paraId="5C72680A" w14:textId="6C7949E9" w:rsidR="00112020" w:rsidRDefault="007C1412" w:rsidP="005E0653">
      <w:pPr>
        <w:pStyle w:val="Normalny1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 xml:space="preserve">Organizator zapewnia oprogramowanie: kompilator języka C++, interpreter języka </w:t>
      </w:r>
      <w:proofErr w:type="spellStart"/>
      <w:r>
        <w:rPr>
          <w:rFonts w:asciiTheme="majorHAnsi" w:hAnsiTheme="majorHAnsi"/>
          <w:color w:val="000000"/>
        </w:rPr>
        <w:t>Python</w:t>
      </w:r>
      <w:proofErr w:type="spellEnd"/>
      <w:r>
        <w:rPr>
          <w:rFonts w:asciiTheme="majorHAnsi" w:hAnsiTheme="majorHAnsi"/>
          <w:color w:val="000000"/>
        </w:rPr>
        <w:t xml:space="preserve">, </w:t>
      </w:r>
      <w:r w:rsidR="00BE699D">
        <w:rPr>
          <w:rFonts w:asciiTheme="majorHAnsi" w:hAnsiTheme="majorHAnsi"/>
          <w:color w:val="000000"/>
        </w:rPr>
        <w:t xml:space="preserve">arkusz kalkulacyjny. Każdy </w:t>
      </w:r>
      <w:r>
        <w:rPr>
          <w:rFonts w:asciiTheme="majorHAnsi" w:hAnsiTheme="majorHAnsi"/>
          <w:color w:val="000000"/>
        </w:rPr>
        <w:t xml:space="preserve">uczestnik konkursu otrzyma indywidualne konto </w:t>
      </w:r>
      <w:r>
        <w:rPr>
          <w:rFonts w:asciiTheme="majorHAnsi" w:hAnsiTheme="majorHAnsi"/>
          <w:color w:val="000000"/>
          <w:u w:val="single"/>
        </w:rPr>
        <w:t>bez dostępu do Internetu</w:t>
      </w:r>
      <w:r w:rsidR="00BE699D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  <w:r w:rsidR="00BE699D">
        <w:rPr>
          <w:rFonts w:asciiTheme="majorHAnsi" w:hAnsiTheme="majorHAnsi"/>
          <w:color w:val="000000"/>
        </w:rPr>
        <w:t>L</w:t>
      </w:r>
      <w:r>
        <w:rPr>
          <w:rFonts w:asciiTheme="majorHAnsi" w:hAnsiTheme="majorHAnsi"/>
          <w:color w:val="000000"/>
        </w:rPr>
        <w:t xml:space="preserve">ogin i hasło zostaną podane na początku </w:t>
      </w:r>
      <w:r w:rsidR="0085697B">
        <w:rPr>
          <w:rFonts w:asciiTheme="majorHAnsi" w:hAnsiTheme="majorHAnsi"/>
          <w:color w:val="000000"/>
        </w:rPr>
        <w:t>2.</w:t>
      </w:r>
      <w:r>
        <w:rPr>
          <w:rFonts w:asciiTheme="majorHAnsi" w:hAnsiTheme="majorHAnsi"/>
          <w:color w:val="000000"/>
        </w:rPr>
        <w:t xml:space="preserve"> etapu.</w:t>
      </w:r>
      <w:r w:rsidR="0015371E">
        <w:rPr>
          <w:rFonts w:asciiTheme="majorHAnsi" w:hAnsiTheme="majorHAnsi"/>
          <w:color w:val="000000"/>
        </w:rPr>
        <w:t xml:space="preserve"> Szczegółowe informacje dotyczące </w:t>
      </w:r>
      <w:r w:rsidR="00BE699D">
        <w:rPr>
          <w:rFonts w:asciiTheme="majorHAnsi" w:hAnsiTheme="majorHAnsi"/>
          <w:color w:val="000000"/>
        </w:rPr>
        <w:t xml:space="preserve">dostępnego </w:t>
      </w:r>
      <w:r w:rsidR="0015371E">
        <w:rPr>
          <w:rFonts w:asciiTheme="majorHAnsi" w:hAnsiTheme="majorHAnsi"/>
          <w:color w:val="000000"/>
        </w:rPr>
        <w:t>oprogramowania zostaną podane na stronie internetowe</w:t>
      </w:r>
      <w:r w:rsidR="00530E2E">
        <w:rPr>
          <w:rFonts w:asciiTheme="majorHAnsi" w:hAnsiTheme="majorHAnsi"/>
          <w:color w:val="000000"/>
        </w:rPr>
        <w:t>j</w:t>
      </w:r>
      <w:r w:rsidR="0015371E">
        <w:rPr>
          <w:rFonts w:asciiTheme="majorHAnsi" w:hAnsiTheme="majorHAnsi"/>
          <w:color w:val="000000"/>
        </w:rPr>
        <w:t xml:space="preserve"> </w:t>
      </w:r>
      <w:r w:rsidR="00997DD3">
        <w:rPr>
          <w:rFonts w:asciiTheme="majorHAnsi" w:hAnsiTheme="majorHAnsi"/>
          <w:color w:val="000000"/>
        </w:rPr>
        <w:t>K</w:t>
      </w:r>
      <w:r w:rsidR="0015371E">
        <w:rPr>
          <w:rFonts w:asciiTheme="majorHAnsi" w:hAnsiTheme="majorHAnsi"/>
          <w:color w:val="000000"/>
        </w:rPr>
        <w:t>onkursu.</w:t>
      </w:r>
    </w:p>
    <w:p w14:paraId="4A329575" w14:textId="77777777" w:rsidR="0085697B" w:rsidRDefault="0085697B" w:rsidP="005E0653">
      <w:pPr>
        <w:pStyle w:val="Normalny1"/>
        <w:ind w:left="720"/>
        <w:jc w:val="both"/>
        <w:rPr>
          <w:rFonts w:asciiTheme="majorHAnsi" w:hAnsiTheme="majorHAnsi"/>
          <w:color w:val="000000"/>
        </w:rPr>
      </w:pPr>
    </w:p>
    <w:p w14:paraId="44837869" w14:textId="04154E05" w:rsidR="00C74DA6" w:rsidRDefault="00C74DA6" w:rsidP="005E0653">
      <w:pPr>
        <w:pStyle w:val="Normalny1"/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Szczegółowy regulamin </w:t>
      </w:r>
      <w:r w:rsidR="001136F2">
        <w:rPr>
          <w:rFonts w:asciiTheme="majorHAnsi" w:hAnsiTheme="majorHAnsi"/>
          <w:bCs/>
        </w:rPr>
        <w:t xml:space="preserve">porządkowy </w:t>
      </w:r>
      <w:r>
        <w:rPr>
          <w:rFonts w:asciiTheme="majorHAnsi" w:hAnsiTheme="majorHAnsi"/>
          <w:bCs/>
        </w:rPr>
        <w:t>2</w:t>
      </w:r>
      <w:r w:rsidR="0085697B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etapu opisujący</w:t>
      </w:r>
      <w:r w:rsidR="00481663">
        <w:rPr>
          <w:rFonts w:asciiTheme="majorHAnsi" w:hAnsiTheme="majorHAnsi"/>
          <w:bCs/>
        </w:rPr>
        <w:t xml:space="preserve"> w szczególności</w:t>
      </w:r>
      <w:r>
        <w:rPr>
          <w:rFonts w:asciiTheme="majorHAnsi" w:hAnsiTheme="majorHAnsi"/>
          <w:bCs/>
        </w:rPr>
        <w:t xml:space="preserve"> kwestie związane bezpośrednio z przebiegiem </w:t>
      </w:r>
      <w:r w:rsidR="00614D16">
        <w:rPr>
          <w:rFonts w:asciiTheme="majorHAnsi" w:hAnsiTheme="majorHAnsi"/>
          <w:bCs/>
        </w:rPr>
        <w:t xml:space="preserve">części konkursowej odbywającej się w pracowniach komputerowych zostanie przedstawiony uczestnikom </w:t>
      </w:r>
      <w:r w:rsidR="00481663">
        <w:rPr>
          <w:rFonts w:asciiTheme="majorHAnsi" w:hAnsiTheme="majorHAnsi"/>
          <w:bCs/>
        </w:rPr>
        <w:t xml:space="preserve">bezpośrednio </w:t>
      </w:r>
      <w:r w:rsidR="00D813C6">
        <w:rPr>
          <w:rFonts w:asciiTheme="majorHAnsi" w:hAnsiTheme="majorHAnsi"/>
          <w:bCs/>
        </w:rPr>
        <w:t xml:space="preserve">przed rozpoczęciem </w:t>
      </w:r>
      <w:r w:rsidR="00481663">
        <w:rPr>
          <w:rFonts w:asciiTheme="majorHAnsi" w:hAnsiTheme="majorHAnsi"/>
          <w:bCs/>
        </w:rPr>
        <w:t>etapu</w:t>
      </w:r>
      <w:r w:rsidR="00D813C6">
        <w:rPr>
          <w:rFonts w:asciiTheme="majorHAnsi" w:hAnsiTheme="majorHAnsi"/>
          <w:bCs/>
        </w:rPr>
        <w:t>.</w:t>
      </w:r>
    </w:p>
    <w:p w14:paraId="7976D094" w14:textId="77777777" w:rsidR="00190A6F" w:rsidRDefault="00190A6F" w:rsidP="00C74DA6">
      <w:pPr>
        <w:pStyle w:val="Normalny1"/>
        <w:jc w:val="both"/>
        <w:rPr>
          <w:rFonts w:asciiTheme="majorHAnsi" w:hAnsiTheme="majorHAnsi"/>
          <w:bCs/>
        </w:rPr>
      </w:pPr>
    </w:p>
    <w:p w14:paraId="6B9A5F92" w14:textId="10F5418F" w:rsidR="00190A6F" w:rsidRDefault="00190A6F" w:rsidP="005E0653">
      <w:pPr>
        <w:pStyle w:val="Normalny1"/>
        <w:numPr>
          <w:ilvl w:val="0"/>
          <w:numId w:val="4"/>
        </w:num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 xml:space="preserve">Organizatorzy Konkursu zastrzegają sobie prawo do określenia limitu osób zakwalifikowanych do 3. </w:t>
      </w:r>
      <w:r w:rsidR="0085697B">
        <w:rPr>
          <w:rFonts w:asciiTheme="majorHAnsi" w:hAnsiTheme="majorHAnsi"/>
          <w:color w:val="000000"/>
        </w:rPr>
        <w:t>e</w:t>
      </w:r>
      <w:r>
        <w:rPr>
          <w:rFonts w:asciiTheme="majorHAnsi" w:hAnsiTheme="majorHAnsi"/>
          <w:color w:val="000000"/>
        </w:rPr>
        <w:t xml:space="preserve">tapu , na podstawie liczby punktów uzyskanych w 2. </w:t>
      </w:r>
      <w:r w:rsidR="0085697B">
        <w:rPr>
          <w:rFonts w:asciiTheme="majorHAnsi" w:hAnsiTheme="majorHAnsi"/>
          <w:color w:val="000000"/>
        </w:rPr>
        <w:t>e</w:t>
      </w:r>
      <w:r>
        <w:rPr>
          <w:rFonts w:asciiTheme="majorHAnsi" w:hAnsiTheme="majorHAnsi"/>
          <w:color w:val="000000"/>
        </w:rPr>
        <w:t>tapie</w:t>
      </w:r>
      <w:r w:rsidR="0085697B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</w:p>
    <w:p w14:paraId="37E17134" w14:textId="77777777" w:rsidR="00112020" w:rsidRDefault="00112020">
      <w:pPr>
        <w:pStyle w:val="Normalny1"/>
        <w:jc w:val="both"/>
        <w:rPr>
          <w:rFonts w:asciiTheme="majorHAnsi" w:hAnsiTheme="majorHAnsi"/>
          <w:color w:val="000000"/>
        </w:rPr>
      </w:pPr>
    </w:p>
    <w:p w14:paraId="5EC0AD4F" w14:textId="206842EC" w:rsidR="00112020" w:rsidRDefault="007C1412" w:rsidP="005E0653">
      <w:pPr>
        <w:pStyle w:val="Normalny1"/>
        <w:numPr>
          <w:ilvl w:val="0"/>
          <w:numId w:val="4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Komisja </w:t>
      </w:r>
      <w:r w:rsidR="00A5476E">
        <w:rPr>
          <w:rFonts w:asciiTheme="majorHAnsi" w:hAnsiTheme="majorHAnsi"/>
          <w:color w:val="000000"/>
        </w:rPr>
        <w:t>K</w:t>
      </w:r>
      <w:r>
        <w:rPr>
          <w:rFonts w:asciiTheme="majorHAnsi" w:hAnsiTheme="majorHAnsi"/>
          <w:color w:val="000000"/>
        </w:rPr>
        <w:t xml:space="preserve">onkursowa po sprawdzeniu prac zamieści na stronie internetowej Konkursu </w:t>
      </w:r>
      <w:r w:rsidR="00481663">
        <w:rPr>
          <w:rFonts w:asciiTheme="majorHAnsi" w:hAnsiTheme="majorHAnsi"/>
          <w:color w:val="000000"/>
        </w:rPr>
        <w:t>www.</w:t>
      </w:r>
      <w:r>
        <w:rPr>
          <w:rFonts w:asciiTheme="majorHAnsi" w:hAnsiTheme="majorHAnsi"/>
        </w:rPr>
        <w:t>stem.pw.edu.pl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bCs/>
        </w:rPr>
        <w:t>imiona i</w:t>
      </w:r>
      <w:r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color w:val="000000"/>
        </w:rPr>
        <w:t>nazwiska uczniów zakwalifikowanych do 3</w:t>
      </w:r>
      <w:r w:rsidR="0085697B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etapu.</w:t>
      </w:r>
    </w:p>
    <w:p w14:paraId="20C58C3D" w14:textId="77777777" w:rsidR="00112020" w:rsidRDefault="00112020">
      <w:pPr>
        <w:pStyle w:val="Normalny1"/>
        <w:jc w:val="both"/>
        <w:rPr>
          <w:rFonts w:asciiTheme="majorHAnsi" w:hAnsiTheme="majorHAnsi"/>
          <w:b/>
          <w:bCs/>
          <w:color w:val="000000"/>
        </w:rPr>
      </w:pPr>
    </w:p>
    <w:p w14:paraId="55A1C026" w14:textId="7B809D8C" w:rsidR="00112020" w:rsidRDefault="007C1412">
      <w:pPr>
        <w:pStyle w:val="Normalny1"/>
        <w:jc w:val="both"/>
        <w:rPr>
          <w:rFonts w:asciiTheme="majorHAnsi" w:hAnsiTheme="majorHAnsi"/>
          <w:bCs/>
        </w:rPr>
      </w:pPr>
      <w:r w:rsidRPr="002C7DA6">
        <w:rPr>
          <w:rFonts w:asciiTheme="majorHAnsi" w:hAnsiTheme="majorHAnsi"/>
          <w:b/>
        </w:rPr>
        <w:t xml:space="preserve">Uczniowie zakwalifikowani do 3 etapu otrzymują tytuł finalisty </w:t>
      </w:r>
      <w:r w:rsidR="00B52152">
        <w:rPr>
          <w:rFonts w:asciiTheme="majorHAnsi" w:hAnsiTheme="majorHAnsi"/>
          <w:b/>
        </w:rPr>
        <w:t>K</w:t>
      </w:r>
      <w:r w:rsidRPr="002C7DA6">
        <w:rPr>
          <w:rFonts w:asciiTheme="majorHAnsi" w:hAnsiTheme="majorHAnsi"/>
          <w:b/>
        </w:rPr>
        <w:t>onkursu</w:t>
      </w:r>
      <w:r>
        <w:rPr>
          <w:rFonts w:asciiTheme="majorHAnsi" w:hAnsiTheme="majorHAnsi"/>
          <w:bCs/>
        </w:rPr>
        <w:t xml:space="preserve">. </w:t>
      </w:r>
    </w:p>
    <w:p w14:paraId="3955504A" w14:textId="77777777" w:rsidR="00112020" w:rsidRDefault="00112020">
      <w:pPr>
        <w:pStyle w:val="Normalny1"/>
        <w:jc w:val="both"/>
        <w:rPr>
          <w:rFonts w:asciiTheme="majorHAnsi" w:hAnsiTheme="majorHAnsi"/>
          <w:b/>
          <w:bCs/>
          <w:color w:val="000000"/>
        </w:rPr>
      </w:pPr>
    </w:p>
    <w:p w14:paraId="18F60299" w14:textId="17ADD801" w:rsidR="00112020" w:rsidRDefault="002C7DA6">
      <w:pPr>
        <w:pStyle w:val="Normalny1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color w:val="000000"/>
        </w:rPr>
        <w:t>3.</w:t>
      </w:r>
      <w:r w:rsidR="007C1412">
        <w:rPr>
          <w:rFonts w:asciiTheme="majorHAnsi" w:hAnsiTheme="majorHAnsi"/>
          <w:b/>
          <w:bCs/>
          <w:color w:val="000000"/>
        </w:rPr>
        <w:t xml:space="preserve"> </w:t>
      </w:r>
      <w:r w:rsidR="0085697B">
        <w:rPr>
          <w:rFonts w:asciiTheme="majorHAnsi" w:hAnsiTheme="majorHAnsi"/>
          <w:b/>
          <w:bCs/>
          <w:color w:val="000000"/>
        </w:rPr>
        <w:t>3.</w:t>
      </w:r>
      <w:r w:rsidR="007C1412">
        <w:rPr>
          <w:rFonts w:asciiTheme="majorHAnsi" w:hAnsiTheme="majorHAnsi"/>
          <w:b/>
          <w:bCs/>
          <w:color w:val="000000"/>
        </w:rPr>
        <w:t xml:space="preserve">etap – centralny – praktyczny </w:t>
      </w:r>
      <w:r w:rsidR="007C1412">
        <w:rPr>
          <w:rFonts w:asciiTheme="majorHAnsi" w:hAnsiTheme="majorHAnsi"/>
          <w:color w:val="000000"/>
        </w:rPr>
        <w:t xml:space="preserve">odbędzie się </w:t>
      </w:r>
      <w:r w:rsidR="007C1412">
        <w:t xml:space="preserve">na Wydziale Elektroniki i Technik Informacyjnych Politechniki Warszawskiej ul. </w:t>
      </w:r>
      <w:r w:rsidR="007C1412">
        <w:rPr>
          <w:shd w:val="clear" w:color="auto" w:fill="FFFFFF"/>
        </w:rPr>
        <w:t>Nowowiejska 15/19, 00-665 Warszawa</w:t>
      </w:r>
    </w:p>
    <w:p w14:paraId="30CE67A6" w14:textId="77777777" w:rsidR="00112020" w:rsidRDefault="00112020">
      <w:pPr>
        <w:pStyle w:val="Normalny1"/>
        <w:jc w:val="both"/>
        <w:rPr>
          <w:rFonts w:asciiTheme="majorHAnsi" w:hAnsiTheme="majorHAnsi"/>
          <w:color w:val="000000"/>
        </w:rPr>
      </w:pPr>
    </w:p>
    <w:p w14:paraId="45F2D984" w14:textId="2BE0B43C" w:rsidR="00C679CB" w:rsidRDefault="002C7DA6" w:rsidP="005E0653">
      <w:pPr>
        <w:pStyle w:val="Normalny1"/>
        <w:numPr>
          <w:ilvl w:val="0"/>
          <w:numId w:val="9"/>
        </w:numPr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P</w:t>
      </w:r>
      <w:r w:rsidR="007C1412">
        <w:rPr>
          <w:rFonts w:asciiTheme="majorHAnsi" w:hAnsiTheme="majorHAnsi"/>
          <w:shd w:val="clear" w:color="auto" w:fill="FFFFFF"/>
        </w:rPr>
        <w:t>rzed 3</w:t>
      </w:r>
      <w:r>
        <w:rPr>
          <w:rFonts w:asciiTheme="majorHAnsi" w:hAnsiTheme="majorHAnsi"/>
          <w:shd w:val="clear" w:color="auto" w:fill="FFFFFF"/>
        </w:rPr>
        <w:t>.</w:t>
      </w:r>
      <w:r w:rsidR="007C1412">
        <w:rPr>
          <w:rFonts w:asciiTheme="majorHAnsi" w:hAnsiTheme="majorHAnsi"/>
          <w:shd w:val="clear" w:color="auto" w:fill="FFFFFF"/>
        </w:rPr>
        <w:t xml:space="preserve"> </w:t>
      </w:r>
      <w:r w:rsidR="00470A19">
        <w:rPr>
          <w:rFonts w:asciiTheme="majorHAnsi" w:hAnsiTheme="majorHAnsi"/>
          <w:shd w:val="clear" w:color="auto" w:fill="FFFFFF"/>
        </w:rPr>
        <w:t>e</w:t>
      </w:r>
      <w:r w:rsidR="007C1412">
        <w:rPr>
          <w:rFonts w:asciiTheme="majorHAnsi" w:hAnsiTheme="majorHAnsi"/>
          <w:shd w:val="clear" w:color="auto" w:fill="FFFFFF"/>
        </w:rPr>
        <w:t>tapem</w:t>
      </w:r>
      <w:r>
        <w:rPr>
          <w:rFonts w:asciiTheme="majorHAnsi" w:hAnsiTheme="majorHAnsi"/>
          <w:shd w:val="clear" w:color="auto" w:fill="FFFFFF"/>
        </w:rPr>
        <w:t xml:space="preserve"> Konkursu,</w:t>
      </w:r>
      <w:r w:rsidR="007C1412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 xml:space="preserve">Organizator zapewnia </w:t>
      </w:r>
      <w:r w:rsidR="007C1412">
        <w:rPr>
          <w:rFonts w:asciiTheme="majorHAnsi" w:hAnsiTheme="majorHAnsi"/>
          <w:shd w:val="clear" w:color="auto" w:fill="FFFFFF"/>
        </w:rPr>
        <w:t xml:space="preserve">warsztaty edukacyjne dla uczniów </w:t>
      </w:r>
      <w:r w:rsidR="007C1412">
        <w:rPr>
          <w:rFonts w:asciiTheme="majorHAnsi" w:hAnsiTheme="majorHAnsi"/>
          <w:color w:val="000000"/>
        </w:rPr>
        <w:t>zakwalifikowanych</w:t>
      </w:r>
      <w:r w:rsidR="007C1412">
        <w:rPr>
          <w:rFonts w:asciiTheme="majorHAnsi" w:hAnsiTheme="majorHAnsi"/>
          <w:shd w:val="clear" w:color="auto" w:fill="FFFFFF"/>
        </w:rPr>
        <w:t xml:space="preserve"> </w:t>
      </w:r>
      <w:r w:rsidR="00F22A6E">
        <w:rPr>
          <w:rFonts w:asciiTheme="majorHAnsi" w:hAnsiTheme="majorHAnsi"/>
          <w:shd w:val="clear" w:color="auto" w:fill="FFFFFF"/>
        </w:rPr>
        <w:t xml:space="preserve">do trzeciego etapu. Warsztaty będą </w:t>
      </w:r>
      <w:r w:rsidR="007C1412">
        <w:rPr>
          <w:rFonts w:asciiTheme="majorHAnsi" w:hAnsiTheme="majorHAnsi"/>
          <w:shd w:val="clear" w:color="auto" w:fill="FFFFFF"/>
        </w:rPr>
        <w:t xml:space="preserve">prowadzone przez </w:t>
      </w:r>
      <w:r w:rsidR="007C1412" w:rsidRPr="00637780">
        <w:rPr>
          <w:rFonts w:asciiTheme="majorHAnsi" w:hAnsiTheme="majorHAnsi"/>
          <w:shd w:val="clear" w:color="auto" w:fill="FFFFFF"/>
        </w:rPr>
        <w:t xml:space="preserve">pracowników </w:t>
      </w:r>
      <w:r w:rsidR="009D618C" w:rsidRPr="00637780">
        <w:rPr>
          <w:rFonts w:asciiTheme="majorHAnsi" w:hAnsiTheme="majorHAnsi"/>
          <w:shd w:val="clear" w:color="auto" w:fill="FFFFFF"/>
        </w:rPr>
        <w:t xml:space="preserve">i doktorantów </w:t>
      </w:r>
      <w:r w:rsidR="00CD3078" w:rsidRPr="00637780">
        <w:rPr>
          <w:rFonts w:asciiTheme="majorHAnsi" w:hAnsiTheme="majorHAnsi"/>
          <w:shd w:val="clear" w:color="auto" w:fill="FFFFFF"/>
        </w:rPr>
        <w:t xml:space="preserve">Politechniki Warszawskiej lub </w:t>
      </w:r>
      <w:r w:rsidR="009D618C" w:rsidRPr="00637780">
        <w:rPr>
          <w:rFonts w:asciiTheme="majorHAnsi" w:hAnsiTheme="majorHAnsi"/>
          <w:shd w:val="clear" w:color="auto" w:fill="FFFFFF"/>
        </w:rPr>
        <w:t xml:space="preserve">pracowników </w:t>
      </w:r>
      <w:r w:rsidR="007C1412" w:rsidRPr="00637780">
        <w:rPr>
          <w:rFonts w:asciiTheme="majorHAnsi" w:hAnsiTheme="majorHAnsi"/>
          <w:shd w:val="clear" w:color="auto" w:fill="FFFFFF"/>
        </w:rPr>
        <w:t>Ośrodka Edukacji Informatycznej i</w:t>
      </w:r>
      <w:r w:rsidR="00F22A6E" w:rsidRPr="00637780">
        <w:rPr>
          <w:rFonts w:asciiTheme="majorHAnsi" w:hAnsiTheme="majorHAnsi"/>
          <w:shd w:val="clear" w:color="auto" w:fill="FFFFFF"/>
        </w:rPr>
        <w:t xml:space="preserve"> </w:t>
      </w:r>
      <w:r w:rsidR="007C1412" w:rsidRPr="00637780">
        <w:rPr>
          <w:rFonts w:asciiTheme="majorHAnsi" w:hAnsiTheme="majorHAnsi"/>
          <w:shd w:val="clear" w:color="auto" w:fill="FFFFFF"/>
        </w:rPr>
        <w:t>Zastosowania Komputerów w Warszawie</w:t>
      </w:r>
      <w:r w:rsidR="00637780" w:rsidRPr="00637780">
        <w:rPr>
          <w:rFonts w:asciiTheme="majorHAnsi" w:hAnsiTheme="majorHAnsi"/>
          <w:shd w:val="clear" w:color="auto" w:fill="FFFFFF"/>
        </w:rPr>
        <w:t>.</w:t>
      </w:r>
      <w:r w:rsidR="007C1412">
        <w:rPr>
          <w:rFonts w:asciiTheme="majorHAnsi" w:hAnsiTheme="majorHAnsi"/>
          <w:shd w:val="clear" w:color="auto" w:fill="FFFFFF"/>
        </w:rPr>
        <w:t xml:space="preserve">  </w:t>
      </w:r>
    </w:p>
    <w:p w14:paraId="7628D6D9" w14:textId="17C73327" w:rsidR="00D813C6" w:rsidRDefault="00D813C6">
      <w:pPr>
        <w:pStyle w:val="Normalny1"/>
        <w:jc w:val="both"/>
        <w:rPr>
          <w:rFonts w:asciiTheme="majorHAnsi" w:hAnsiTheme="majorHAnsi"/>
          <w:shd w:val="clear" w:color="auto" w:fill="FFFFFF"/>
        </w:rPr>
      </w:pPr>
    </w:p>
    <w:p w14:paraId="7C3002FD" w14:textId="666F3EDB" w:rsidR="00D813C6" w:rsidRDefault="00D813C6" w:rsidP="005E0653">
      <w:pPr>
        <w:pStyle w:val="Normalny1"/>
        <w:numPr>
          <w:ilvl w:val="0"/>
          <w:numId w:val="9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Szczegółowy regulamin 3</w:t>
      </w:r>
      <w:r w:rsidR="00470A19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etapu opisujący kwestie związane bezpośrednio z przebiegiem części konkursowej odbywającej się w pracowniach zostanie przedstawiony uczestnikom </w:t>
      </w:r>
      <w:r w:rsidR="002C7DA6">
        <w:rPr>
          <w:rFonts w:asciiTheme="majorHAnsi" w:hAnsiTheme="majorHAnsi"/>
          <w:bCs/>
        </w:rPr>
        <w:t xml:space="preserve">bezpośrednio </w:t>
      </w:r>
      <w:r>
        <w:rPr>
          <w:rFonts w:asciiTheme="majorHAnsi" w:hAnsiTheme="majorHAnsi"/>
          <w:bCs/>
        </w:rPr>
        <w:t xml:space="preserve">przed rozpoczęciem </w:t>
      </w:r>
      <w:r w:rsidR="002C7DA6">
        <w:rPr>
          <w:rFonts w:asciiTheme="majorHAnsi" w:hAnsiTheme="majorHAnsi"/>
          <w:bCs/>
        </w:rPr>
        <w:t xml:space="preserve">etapu </w:t>
      </w:r>
      <w:r>
        <w:rPr>
          <w:rFonts w:asciiTheme="majorHAnsi" w:hAnsiTheme="majorHAnsi"/>
          <w:bCs/>
        </w:rPr>
        <w:t>.</w:t>
      </w:r>
    </w:p>
    <w:p w14:paraId="50021D6F" w14:textId="77777777" w:rsidR="00D813C6" w:rsidRDefault="00D813C6">
      <w:pPr>
        <w:pStyle w:val="Normalny1"/>
        <w:jc w:val="both"/>
        <w:rPr>
          <w:rFonts w:asciiTheme="majorHAnsi" w:hAnsiTheme="majorHAnsi"/>
          <w:shd w:val="clear" w:color="auto" w:fill="FFFFFF"/>
        </w:rPr>
      </w:pPr>
    </w:p>
    <w:p w14:paraId="68EFF0E2" w14:textId="77777777" w:rsidR="00C679CB" w:rsidRDefault="00C679CB">
      <w:pPr>
        <w:pStyle w:val="Normalny1"/>
        <w:jc w:val="both"/>
        <w:rPr>
          <w:rFonts w:asciiTheme="majorHAnsi" w:hAnsiTheme="majorHAnsi"/>
          <w:shd w:val="clear" w:color="auto" w:fill="FFFFFF"/>
        </w:rPr>
      </w:pPr>
    </w:p>
    <w:p w14:paraId="6CCA5D08" w14:textId="54CB4853" w:rsidR="00112020" w:rsidRDefault="00C679CB" w:rsidP="005E0653">
      <w:pPr>
        <w:pStyle w:val="Normalny1"/>
        <w:numPr>
          <w:ilvl w:val="0"/>
          <w:numId w:val="9"/>
        </w:numPr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Ze względu na sprzętowy charakter </w:t>
      </w:r>
      <w:r w:rsidR="002C7DA6">
        <w:rPr>
          <w:rFonts w:asciiTheme="majorHAnsi" w:hAnsiTheme="majorHAnsi"/>
          <w:shd w:val="clear" w:color="auto" w:fill="FFFFFF"/>
        </w:rPr>
        <w:t>3.</w:t>
      </w:r>
      <w:r>
        <w:rPr>
          <w:rFonts w:asciiTheme="majorHAnsi" w:hAnsiTheme="majorHAnsi"/>
          <w:shd w:val="clear" w:color="auto" w:fill="FFFFFF"/>
        </w:rPr>
        <w:t xml:space="preserve"> etapu prace są sprawdzane bezpośrednio po jego zakończeniu w obecności uczestnika</w:t>
      </w:r>
      <w:r w:rsidR="00D813C6">
        <w:rPr>
          <w:rFonts w:asciiTheme="majorHAnsi" w:hAnsiTheme="majorHAnsi"/>
          <w:shd w:val="clear" w:color="auto" w:fill="FFFFFF"/>
        </w:rPr>
        <w:t xml:space="preserve"> </w:t>
      </w:r>
      <w:r w:rsidR="00470A19">
        <w:rPr>
          <w:rFonts w:asciiTheme="majorHAnsi" w:hAnsiTheme="majorHAnsi"/>
          <w:shd w:val="clear" w:color="auto" w:fill="FFFFFF"/>
        </w:rPr>
        <w:t>K</w:t>
      </w:r>
      <w:r w:rsidR="00D813C6">
        <w:rPr>
          <w:rFonts w:asciiTheme="majorHAnsi" w:hAnsiTheme="majorHAnsi"/>
          <w:shd w:val="clear" w:color="auto" w:fill="FFFFFF"/>
        </w:rPr>
        <w:t>onkursu</w:t>
      </w:r>
      <w:r>
        <w:rPr>
          <w:rFonts w:asciiTheme="majorHAnsi" w:hAnsiTheme="majorHAnsi"/>
          <w:shd w:val="clear" w:color="auto" w:fill="FFFFFF"/>
        </w:rPr>
        <w:t>.</w:t>
      </w:r>
    </w:p>
    <w:p w14:paraId="26AFB69E" w14:textId="3DFD8DC9" w:rsidR="001752D1" w:rsidRDefault="001752D1">
      <w:pPr>
        <w:pStyle w:val="Normalny1"/>
        <w:jc w:val="both"/>
        <w:rPr>
          <w:rFonts w:asciiTheme="majorHAnsi" w:hAnsiTheme="majorHAnsi"/>
          <w:shd w:val="clear" w:color="auto" w:fill="FFFFFF"/>
        </w:rPr>
      </w:pPr>
    </w:p>
    <w:p w14:paraId="43352F50" w14:textId="3A735561" w:rsidR="001752D1" w:rsidRDefault="001752D1" w:rsidP="001752D1">
      <w:pPr>
        <w:pStyle w:val="Normalny1"/>
        <w:jc w:val="both"/>
        <w:rPr>
          <w:rFonts w:asciiTheme="majorHAnsi" w:hAnsiTheme="majorHAnsi"/>
          <w:b/>
          <w:bCs/>
          <w:shd w:val="clear" w:color="auto" w:fill="FFFFFF"/>
        </w:rPr>
      </w:pPr>
      <w:r w:rsidRPr="001752D1">
        <w:rPr>
          <w:rFonts w:asciiTheme="majorHAnsi" w:hAnsiTheme="majorHAnsi"/>
          <w:b/>
          <w:bCs/>
          <w:shd w:val="clear" w:color="auto" w:fill="FFFFFF"/>
        </w:rPr>
        <w:t>4.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1752D1">
        <w:rPr>
          <w:rFonts w:asciiTheme="majorHAnsi" w:hAnsiTheme="majorHAnsi"/>
          <w:b/>
          <w:bCs/>
          <w:shd w:val="clear" w:color="auto" w:fill="FFFFFF"/>
        </w:rPr>
        <w:t>Procedura wyłaniania laureatów i wyróżnionych finalistów konkursu.</w:t>
      </w:r>
    </w:p>
    <w:p w14:paraId="2B8BA1C6" w14:textId="77777777" w:rsidR="001752D1" w:rsidRDefault="001752D1" w:rsidP="001752D1">
      <w:pPr>
        <w:pStyle w:val="Normalny1"/>
        <w:jc w:val="both"/>
        <w:rPr>
          <w:rFonts w:asciiTheme="majorHAnsi" w:hAnsiTheme="majorHAnsi"/>
          <w:shd w:val="clear" w:color="auto" w:fill="FFFFFF"/>
        </w:rPr>
      </w:pPr>
    </w:p>
    <w:p w14:paraId="759F4293" w14:textId="15A28028" w:rsidR="001752D1" w:rsidRDefault="003C638A" w:rsidP="005E0653">
      <w:pPr>
        <w:pStyle w:val="Normalny1"/>
        <w:numPr>
          <w:ilvl w:val="0"/>
          <w:numId w:val="6"/>
        </w:numPr>
        <w:jc w:val="both"/>
        <w:rPr>
          <w:rFonts w:asciiTheme="majorHAnsi" w:hAnsiTheme="majorHAnsi"/>
          <w:shd w:val="clear" w:color="auto" w:fill="FFFFFF"/>
        </w:rPr>
      </w:pPr>
      <w:r w:rsidRPr="00234C06">
        <w:rPr>
          <w:rFonts w:asciiTheme="majorHAnsi" w:hAnsiTheme="majorHAnsi"/>
          <w:shd w:val="clear" w:color="auto" w:fill="FFFFFF"/>
        </w:rPr>
        <w:t xml:space="preserve">Na podstawie </w:t>
      </w:r>
      <w:r w:rsidR="002338F2">
        <w:rPr>
          <w:rFonts w:asciiTheme="majorHAnsi" w:hAnsiTheme="majorHAnsi"/>
          <w:shd w:val="clear" w:color="auto" w:fill="FFFFFF"/>
        </w:rPr>
        <w:t xml:space="preserve">punktów </w:t>
      </w:r>
      <w:r w:rsidRPr="00234C06">
        <w:rPr>
          <w:rFonts w:asciiTheme="majorHAnsi" w:hAnsiTheme="majorHAnsi"/>
          <w:shd w:val="clear" w:color="auto" w:fill="FFFFFF"/>
        </w:rPr>
        <w:t xml:space="preserve">uzyskanych </w:t>
      </w:r>
      <w:r w:rsidR="00636AE4" w:rsidRPr="00234C06">
        <w:rPr>
          <w:rFonts w:asciiTheme="majorHAnsi" w:hAnsiTheme="majorHAnsi"/>
          <w:shd w:val="clear" w:color="auto" w:fill="FFFFFF"/>
        </w:rPr>
        <w:t>w 3.</w:t>
      </w:r>
      <w:r w:rsidRPr="00234C06">
        <w:rPr>
          <w:rFonts w:asciiTheme="majorHAnsi" w:hAnsiTheme="majorHAnsi"/>
          <w:shd w:val="clear" w:color="auto" w:fill="FFFFFF"/>
        </w:rPr>
        <w:t xml:space="preserve"> etapie</w:t>
      </w:r>
      <w:r w:rsidR="002338F2">
        <w:rPr>
          <w:rFonts w:asciiTheme="majorHAnsi" w:hAnsiTheme="majorHAnsi"/>
          <w:shd w:val="clear" w:color="auto" w:fill="FFFFFF"/>
        </w:rPr>
        <w:t xml:space="preserve">, </w:t>
      </w:r>
      <w:r w:rsidRPr="00234C06">
        <w:rPr>
          <w:rFonts w:asciiTheme="majorHAnsi" w:hAnsiTheme="majorHAnsi"/>
          <w:shd w:val="clear" w:color="auto" w:fill="FFFFFF"/>
        </w:rPr>
        <w:t>sporządzan</w:t>
      </w:r>
      <w:r w:rsidR="002338F2">
        <w:rPr>
          <w:rFonts w:asciiTheme="majorHAnsi" w:hAnsiTheme="majorHAnsi"/>
          <w:shd w:val="clear" w:color="auto" w:fill="FFFFFF"/>
        </w:rPr>
        <w:t xml:space="preserve">a </w:t>
      </w:r>
      <w:r w:rsidRPr="00234C06">
        <w:rPr>
          <w:rFonts w:asciiTheme="majorHAnsi" w:hAnsiTheme="majorHAnsi"/>
          <w:shd w:val="clear" w:color="auto" w:fill="FFFFFF"/>
        </w:rPr>
        <w:t xml:space="preserve">jest </w:t>
      </w:r>
      <w:r w:rsidR="002338F2">
        <w:rPr>
          <w:rFonts w:asciiTheme="majorHAnsi" w:hAnsiTheme="majorHAnsi"/>
          <w:shd w:val="clear" w:color="auto" w:fill="FFFFFF"/>
        </w:rPr>
        <w:t xml:space="preserve">lista </w:t>
      </w:r>
      <w:r w:rsidRPr="00234C06">
        <w:rPr>
          <w:rFonts w:asciiTheme="majorHAnsi" w:hAnsiTheme="majorHAnsi"/>
          <w:shd w:val="clear" w:color="auto" w:fill="FFFFFF"/>
        </w:rPr>
        <w:t>ranking</w:t>
      </w:r>
      <w:r w:rsidR="002338F2">
        <w:rPr>
          <w:rFonts w:asciiTheme="majorHAnsi" w:hAnsiTheme="majorHAnsi"/>
          <w:shd w:val="clear" w:color="auto" w:fill="FFFFFF"/>
        </w:rPr>
        <w:t xml:space="preserve">owa </w:t>
      </w:r>
      <w:r w:rsidRPr="00234C06">
        <w:rPr>
          <w:rFonts w:asciiTheme="majorHAnsi" w:hAnsiTheme="majorHAnsi"/>
          <w:shd w:val="clear" w:color="auto" w:fill="FFFFFF"/>
        </w:rPr>
        <w:t xml:space="preserve"> uczestników</w:t>
      </w:r>
      <w:r w:rsidR="00C044DD" w:rsidRPr="00234C06">
        <w:rPr>
          <w:rFonts w:asciiTheme="majorHAnsi" w:hAnsiTheme="majorHAnsi"/>
          <w:shd w:val="clear" w:color="auto" w:fill="FFFFFF"/>
        </w:rPr>
        <w:t xml:space="preserve">. W przypadku gdy dwóch lub więcej uczestników otrzyma taką samo liczbę punktów </w:t>
      </w:r>
      <w:r w:rsidR="00636AE4" w:rsidRPr="00234C06">
        <w:rPr>
          <w:rFonts w:asciiTheme="majorHAnsi" w:hAnsiTheme="majorHAnsi"/>
          <w:shd w:val="clear" w:color="auto" w:fill="FFFFFF"/>
        </w:rPr>
        <w:t>w 3</w:t>
      </w:r>
      <w:r w:rsidR="0085697B">
        <w:rPr>
          <w:rFonts w:asciiTheme="majorHAnsi" w:hAnsiTheme="majorHAnsi"/>
          <w:shd w:val="clear" w:color="auto" w:fill="FFFFFF"/>
        </w:rPr>
        <w:t>.</w:t>
      </w:r>
      <w:r w:rsidR="00636AE4" w:rsidRPr="00234C06">
        <w:rPr>
          <w:rFonts w:asciiTheme="majorHAnsi" w:hAnsiTheme="majorHAnsi"/>
          <w:shd w:val="clear" w:color="auto" w:fill="FFFFFF"/>
        </w:rPr>
        <w:t xml:space="preserve"> etapie </w:t>
      </w:r>
      <w:r w:rsidR="00C044DD" w:rsidRPr="00234C06">
        <w:rPr>
          <w:rFonts w:asciiTheme="majorHAnsi" w:hAnsiTheme="majorHAnsi"/>
          <w:shd w:val="clear" w:color="auto" w:fill="FFFFFF"/>
        </w:rPr>
        <w:t xml:space="preserve">o kolejności w rankingu będzie decydował wynik uzyskany w </w:t>
      </w:r>
      <w:r w:rsidR="00636AE4" w:rsidRPr="00234C06">
        <w:rPr>
          <w:rFonts w:asciiTheme="majorHAnsi" w:hAnsiTheme="majorHAnsi"/>
          <w:shd w:val="clear" w:color="auto" w:fill="FFFFFF"/>
        </w:rPr>
        <w:t>2.</w:t>
      </w:r>
      <w:r w:rsidR="00C044DD" w:rsidRPr="00234C06">
        <w:rPr>
          <w:rFonts w:asciiTheme="majorHAnsi" w:hAnsiTheme="majorHAnsi"/>
          <w:shd w:val="clear" w:color="auto" w:fill="FFFFFF"/>
        </w:rPr>
        <w:t>etapie.</w:t>
      </w:r>
    </w:p>
    <w:p w14:paraId="603861E8" w14:textId="77777777" w:rsidR="00621E90" w:rsidRDefault="00621E90" w:rsidP="001752D1">
      <w:pPr>
        <w:pStyle w:val="Normalny1"/>
        <w:jc w:val="both"/>
        <w:rPr>
          <w:rFonts w:asciiTheme="majorHAnsi" w:hAnsiTheme="majorHAnsi"/>
          <w:shd w:val="clear" w:color="auto" w:fill="FFFFFF"/>
        </w:rPr>
      </w:pPr>
    </w:p>
    <w:p w14:paraId="104F466C" w14:textId="77191BE2" w:rsidR="002338F2" w:rsidRDefault="00656D09" w:rsidP="005E0653">
      <w:pPr>
        <w:pStyle w:val="Normalny1"/>
        <w:numPr>
          <w:ilvl w:val="0"/>
          <w:numId w:val="6"/>
        </w:numPr>
        <w:jc w:val="both"/>
        <w:rPr>
          <w:rFonts w:asciiTheme="majorHAnsi" w:hAnsiTheme="majorHAnsi"/>
          <w:b/>
          <w:bCs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Osoby ulokowane najwyżej na liście rankingowej, w liczbie nie większej niż </w:t>
      </w:r>
      <w:r w:rsidR="002338F2">
        <w:rPr>
          <w:rFonts w:asciiTheme="majorHAnsi" w:hAnsiTheme="majorHAnsi"/>
          <w:shd w:val="clear" w:color="auto" w:fill="FFFFFF"/>
        </w:rPr>
        <w:t xml:space="preserve">25% </w:t>
      </w:r>
      <w:r>
        <w:rPr>
          <w:rFonts w:asciiTheme="majorHAnsi" w:hAnsiTheme="majorHAnsi"/>
          <w:shd w:val="clear" w:color="auto" w:fill="FFFFFF"/>
        </w:rPr>
        <w:t xml:space="preserve">wszystkich </w:t>
      </w:r>
      <w:r w:rsidR="002338F2">
        <w:rPr>
          <w:rFonts w:asciiTheme="majorHAnsi" w:hAnsiTheme="majorHAnsi"/>
          <w:shd w:val="clear" w:color="auto" w:fill="FFFFFF"/>
        </w:rPr>
        <w:t xml:space="preserve">uczestników 3. </w:t>
      </w:r>
      <w:r w:rsidR="0085697B">
        <w:rPr>
          <w:rFonts w:asciiTheme="majorHAnsi" w:hAnsiTheme="majorHAnsi"/>
          <w:shd w:val="clear" w:color="auto" w:fill="FFFFFF"/>
        </w:rPr>
        <w:t>e</w:t>
      </w:r>
      <w:r w:rsidR="002338F2">
        <w:rPr>
          <w:rFonts w:asciiTheme="majorHAnsi" w:hAnsiTheme="majorHAnsi"/>
          <w:shd w:val="clear" w:color="auto" w:fill="FFFFFF"/>
        </w:rPr>
        <w:t>tapu</w:t>
      </w:r>
      <w:r>
        <w:rPr>
          <w:rFonts w:asciiTheme="majorHAnsi" w:hAnsiTheme="majorHAnsi"/>
          <w:shd w:val="clear" w:color="auto" w:fill="FFFFFF"/>
        </w:rPr>
        <w:t>,</w:t>
      </w:r>
      <w:r w:rsidR="0085697B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o</w:t>
      </w:r>
      <w:r w:rsidR="002338F2">
        <w:rPr>
          <w:rFonts w:asciiTheme="majorHAnsi" w:hAnsiTheme="majorHAnsi"/>
          <w:shd w:val="clear" w:color="auto" w:fill="FFFFFF"/>
        </w:rPr>
        <w:t>trzymuj</w:t>
      </w:r>
      <w:r>
        <w:rPr>
          <w:rFonts w:asciiTheme="majorHAnsi" w:hAnsiTheme="majorHAnsi"/>
          <w:shd w:val="clear" w:color="auto" w:fill="FFFFFF"/>
        </w:rPr>
        <w:t>ą</w:t>
      </w:r>
      <w:r w:rsidR="002338F2">
        <w:rPr>
          <w:rFonts w:asciiTheme="majorHAnsi" w:hAnsiTheme="majorHAnsi"/>
          <w:shd w:val="clear" w:color="auto" w:fill="FFFFFF"/>
        </w:rPr>
        <w:t xml:space="preserve"> tytuł </w:t>
      </w:r>
      <w:r w:rsidR="00F5344B" w:rsidRPr="00D54610">
        <w:rPr>
          <w:rFonts w:asciiTheme="majorHAnsi" w:hAnsiTheme="majorHAnsi"/>
          <w:b/>
          <w:bCs/>
          <w:shd w:val="clear" w:color="auto" w:fill="FFFFFF"/>
        </w:rPr>
        <w:t>Wyróżnionego Finalisty</w:t>
      </w:r>
      <w:r>
        <w:rPr>
          <w:rFonts w:asciiTheme="majorHAnsi" w:hAnsiTheme="majorHAnsi"/>
          <w:shd w:val="clear" w:color="auto" w:fill="FFFFFF"/>
        </w:rPr>
        <w:t>. W</w:t>
      </w:r>
      <w:r w:rsidR="00F5344B">
        <w:rPr>
          <w:rFonts w:asciiTheme="majorHAnsi" w:hAnsiTheme="majorHAnsi"/>
          <w:shd w:val="clear" w:color="auto" w:fill="FFFFFF"/>
        </w:rPr>
        <w:t xml:space="preserve">śród nich </w:t>
      </w:r>
      <w:r w:rsidR="00D54610">
        <w:rPr>
          <w:rFonts w:asciiTheme="majorHAnsi" w:hAnsiTheme="majorHAnsi"/>
          <w:shd w:val="clear" w:color="auto" w:fill="FFFFFF"/>
        </w:rPr>
        <w:t xml:space="preserve">nie więcej niż </w:t>
      </w:r>
      <w:r w:rsidR="00F5344B">
        <w:rPr>
          <w:rFonts w:asciiTheme="majorHAnsi" w:hAnsiTheme="majorHAnsi"/>
          <w:shd w:val="clear" w:color="auto" w:fill="FFFFFF"/>
        </w:rPr>
        <w:t xml:space="preserve">10% </w:t>
      </w:r>
      <w:r w:rsidR="00D54610">
        <w:rPr>
          <w:rFonts w:asciiTheme="majorHAnsi" w:hAnsiTheme="majorHAnsi"/>
          <w:shd w:val="clear" w:color="auto" w:fill="FFFFFF"/>
        </w:rPr>
        <w:t xml:space="preserve">wszystkich </w:t>
      </w:r>
      <w:r w:rsidR="00F5344B">
        <w:rPr>
          <w:rFonts w:asciiTheme="majorHAnsi" w:hAnsiTheme="majorHAnsi"/>
          <w:shd w:val="clear" w:color="auto" w:fill="FFFFFF"/>
        </w:rPr>
        <w:t xml:space="preserve">uczestników 3. </w:t>
      </w:r>
      <w:r w:rsidR="0085697B">
        <w:rPr>
          <w:rFonts w:asciiTheme="majorHAnsi" w:hAnsiTheme="majorHAnsi"/>
          <w:shd w:val="clear" w:color="auto" w:fill="FFFFFF"/>
        </w:rPr>
        <w:t>e</w:t>
      </w:r>
      <w:r w:rsidR="00F5344B">
        <w:rPr>
          <w:rFonts w:asciiTheme="majorHAnsi" w:hAnsiTheme="majorHAnsi"/>
          <w:shd w:val="clear" w:color="auto" w:fill="FFFFFF"/>
        </w:rPr>
        <w:t xml:space="preserve">tapu </w:t>
      </w:r>
      <w:r w:rsidR="005A216B">
        <w:rPr>
          <w:rFonts w:asciiTheme="majorHAnsi" w:hAnsiTheme="majorHAnsi"/>
          <w:shd w:val="clear" w:color="auto" w:fill="FFFFFF"/>
        </w:rPr>
        <w:t xml:space="preserve">o najwyższej pozycji rankingowej, </w:t>
      </w:r>
      <w:r w:rsidR="00F5344B">
        <w:rPr>
          <w:rFonts w:asciiTheme="majorHAnsi" w:hAnsiTheme="majorHAnsi"/>
          <w:shd w:val="clear" w:color="auto" w:fill="FFFFFF"/>
        </w:rPr>
        <w:t xml:space="preserve">uzyskuje </w:t>
      </w:r>
      <w:r w:rsidR="00D54610">
        <w:rPr>
          <w:rFonts w:asciiTheme="majorHAnsi" w:hAnsiTheme="majorHAnsi"/>
          <w:shd w:val="clear" w:color="auto" w:fill="FFFFFF"/>
        </w:rPr>
        <w:t xml:space="preserve">tytuł </w:t>
      </w:r>
      <w:r w:rsidR="00D54610" w:rsidRPr="00D54610">
        <w:rPr>
          <w:rFonts w:asciiTheme="majorHAnsi" w:hAnsiTheme="majorHAnsi"/>
          <w:b/>
          <w:bCs/>
          <w:shd w:val="clear" w:color="auto" w:fill="FFFFFF"/>
        </w:rPr>
        <w:t>Laureata</w:t>
      </w:r>
      <w:r w:rsidR="00D54610">
        <w:rPr>
          <w:rFonts w:asciiTheme="majorHAnsi" w:hAnsiTheme="majorHAnsi"/>
          <w:b/>
          <w:bCs/>
          <w:shd w:val="clear" w:color="auto" w:fill="FFFFFF"/>
        </w:rPr>
        <w:t xml:space="preserve">. </w:t>
      </w:r>
    </w:p>
    <w:p w14:paraId="22A9D2BE" w14:textId="77777777" w:rsidR="00621E90" w:rsidRDefault="00621E90" w:rsidP="001752D1">
      <w:pPr>
        <w:pStyle w:val="Normalny1"/>
        <w:jc w:val="both"/>
        <w:rPr>
          <w:rFonts w:asciiTheme="majorHAnsi" w:hAnsiTheme="majorHAnsi"/>
          <w:shd w:val="clear" w:color="auto" w:fill="FFFFFF"/>
        </w:rPr>
      </w:pPr>
    </w:p>
    <w:p w14:paraId="275490B7" w14:textId="4D87949F" w:rsidR="001752D1" w:rsidRDefault="00656D09" w:rsidP="005E0653">
      <w:pPr>
        <w:pStyle w:val="Normalny1"/>
        <w:numPr>
          <w:ilvl w:val="0"/>
          <w:numId w:val="6"/>
        </w:numPr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lastRenderedPageBreak/>
        <w:t xml:space="preserve">Jeżeli </w:t>
      </w:r>
      <w:r w:rsidR="00621E90">
        <w:rPr>
          <w:rFonts w:asciiTheme="majorHAnsi" w:hAnsiTheme="majorHAnsi"/>
          <w:shd w:val="clear" w:color="auto" w:fill="FFFFFF"/>
        </w:rPr>
        <w:t>osta</w:t>
      </w:r>
      <w:r w:rsidR="00B52152">
        <w:rPr>
          <w:rFonts w:asciiTheme="majorHAnsi" w:hAnsiTheme="majorHAnsi"/>
          <w:shd w:val="clear" w:color="auto" w:fill="FFFFFF"/>
        </w:rPr>
        <w:t>t</w:t>
      </w:r>
      <w:r w:rsidR="00621E90">
        <w:rPr>
          <w:rFonts w:asciiTheme="majorHAnsi" w:hAnsiTheme="majorHAnsi"/>
          <w:shd w:val="clear" w:color="auto" w:fill="FFFFFF"/>
        </w:rPr>
        <w:t xml:space="preserve">nia osoba z listy rankingowej, spełniająca warunek uzyskania odpowiedniego tytułu ma tyle samo punktów co kolejna lub kilka kolejnych osób, to wszystkie te osoby otrzymują odpowiedni tytuł. </w:t>
      </w:r>
    </w:p>
    <w:p w14:paraId="2A5FE4CF" w14:textId="77777777" w:rsidR="005E0B4F" w:rsidRDefault="005E0B4F">
      <w:pPr>
        <w:pStyle w:val="Normalny1"/>
        <w:jc w:val="both"/>
        <w:rPr>
          <w:rFonts w:asciiTheme="majorHAnsi" w:hAnsiTheme="majorHAnsi"/>
          <w:color w:val="000000"/>
        </w:rPr>
      </w:pPr>
    </w:p>
    <w:p w14:paraId="105FF706" w14:textId="493CA84E" w:rsidR="007665A0" w:rsidRDefault="0095708C" w:rsidP="007665A0">
      <w:pPr>
        <w:pStyle w:val="Normalny1"/>
        <w:rPr>
          <w:rFonts w:ascii="Calibri" w:hAnsi="Calibri" w:cs="Calibri"/>
          <w:color w:val="000000"/>
          <w:sz w:val="29"/>
          <w:szCs w:val="29"/>
        </w:rPr>
      </w:pPr>
      <w:r>
        <w:rPr>
          <w:rFonts w:asciiTheme="majorHAnsi" w:hAnsiTheme="majorHAnsi"/>
          <w:b/>
          <w:color w:val="000000"/>
        </w:rPr>
        <w:t>5</w:t>
      </w:r>
      <w:r w:rsidR="007C1412">
        <w:rPr>
          <w:rFonts w:asciiTheme="majorHAnsi" w:hAnsiTheme="majorHAnsi"/>
          <w:b/>
          <w:color w:val="000000"/>
        </w:rPr>
        <w:t>. Nagrody</w:t>
      </w:r>
      <w:r w:rsidR="007C1412">
        <w:rPr>
          <w:rFonts w:asciiTheme="majorHAnsi" w:hAnsiTheme="majorHAnsi"/>
          <w:color w:val="000000"/>
        </w:rPr>
        <w:t xml:space="preserve"> </w:t>
      </w:r>
    </w:p>
    <w:p w14:paraId="4C944C7D" w14:textId="72BF00C8" w:rsidR="00A318C3" w:rsidRPr="00D8266C" w:rsidRDefault="0085697B" w:rsidP="00A318C3">
      <w:pPr>
        <w:pStyle w:val="NormalnyWeb"/>
        <w:shd w:val="clear" w:color="auto" w:fill="FFFFFF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1) </w:t>
      </w:r>
      <w:r w:rsidR="00971786" w:rsidRPr="00D8266C">
        <w:rPr>
          <w:rFonts w:asciiTheme="majorHAnsi" w:hAnsiTheme="majorHAnsi" w:cs="Calibri"/>
          <w:color w:val="000000"/>
        </w:rPr>
        <w:t xml:space="preserve">Zgodnie z uchwałą nr 283/XLIX/2018 Senatu Politechniki Warszawskiej z dnia </w:t>
      </w:r>
      <w:r w:rsidR="0064740D">
        <w:rPr>
          <w:rFonts w:asciiTheme="majorHAnsi" w:hAnsiTheme="majorHAnsi" w:cs="Calibri"/>
          <w:color w:val="000000"/>
        </w:rPr>
        <w:br/>
      </w:r>
      <w:r w:rsidR="00971786" w:rsidRPr="00D8266C">
        <w:rPr>
          <w:rFonts w:asciiTheme="majorHAnsi" w:hAnsiTheme="majorHAnsi" w:cs="Calibri"/>
          <w:color w:val="000000"/>
        </w:rPr>
        <w:t>19 grudnia 2018 r. w sprawie</w:t>
      </w:r>
      <w:r w:rsidR="00A318C3">
        <w:rPr>
          <w:rFonts w:asciiTheme="majorHAnsi" w:hAnsiTheme="majorHAnsi" w:cs="Calibri"/>
          <w:color w:val="000000"/>
        </w:rPr>
        <w:t xml:space="preserve"> zasad przyjmowania na studia w</w:t>
      </w:r>
      <w:r w:rsidR="00971786" w:rsidRPr="00D8266C">
        <w:rPr>
          <w:rFonts w:asciiTheme="majorHAnsi" w:hAnsiTheme="majorHAnsi" w:cs="Calibri"/>
          <w:color w:val="000000"/>
        </w:rPr>
        <w:t xml:space="preserve"> Politechnice Warszawskiej w latach 2019-2022 laureatów oraz finalistów niektórych olimpiad sto</w:t>
      </w:r>
      <w:r w:rsidR="00A318C3">
        <w:rPr>
          <w:rFonts w:asciiTheme="majorHAnsi" w:hAnsiTheme="majorHAnsi" w:cs="Calibri"/>
          <w:color w:val="000000"/>
        </w:rPr>
        <w:t xml:space="preserve">pnia centralnego oraz konkursów, </w:t>
      </w:r>
      <w:r w:rsidR="00A318C3" w:rsidRPr="00D8266C">
        <w:rPr>
          <w:rStyle w:val="Pogrubienie"/>
          <w:rFonts w:asciiTheme="majorHAnsi" w:hAnsiTheme="majorHAnsi" w:cs="Calibri"/>
          <w:color w:val="000000"/>
        </w:rPr>
        <w:t>Konkurs PW STEM</w:t>
      </w:r>
      <w:r w:rsidR="00A318C3">
        <w:rPr>
          <w:rFonts w:asciiTheme="majorHAnsi" w:hAnsiTheme="majorHAnsi" w:cs="Calibri"/>
          <w:color w:val="000000"/>
        </w:rPr>
        <w:t xml:space="preserve"> </w:t>
      </w:r>
      <w:r w:rsidR="00A318C3" w:rsidRPr="00D8266C">
        <w:rPr>
          <w:rFonts w:asciiTheme="majorHAnsi" w:hAnsiTheme="majorHAnsi" w:cs="Calibri"/>
          <w:color w:val="000000"/>
        </w:rPr>
        <w:t>uprawnia do przyjęcia na studia bez postępowania kwalifikacyjnego opartego n</w:t>
      </w:r>
      <w:r w:rsidR="00A318C3">
        <w:rPr>
          <w:rFonts w:asciiTheme="majorHAnsi" w:hAnsiTheme="majorHAnsi" w:cs="Calibri"/>
          <w:color w:val="000000"/>
        </w:rPr>
        <w:t>a wynikach egzaminu maturalnego, wg następujących zasad:</w:t>
      </w:r>
    </w:p>
    <w:p w14:paraId="704730CC" w14:textId="1443129F" w:rsidR="00971786" w:rsidRPr="00D8266C" w:rsidRDefault="0085697B" w:rsidP="000C3A15">
      <w:pPr>
        <w:pStyle w:val="NormalnyWeb"/>
        <w:shd w:val="clear" w:color="auto" w:fill="FFFFFF"/>
        <w:jc w:val="both"/>
        <w:rPr>
          <w:rFonts w:asciiTheme="majorHAnsi" w:hAnsiTheme="majorHAnsi" w:cs="Calibri"/>
          <w:color w:val="000000"/>
        </w:rPr>
      </w:pPr>
      <w:r w:rsidRPr="005E0653">
        <w:rPr>
          <w:rStyle w:val="Pogrubienie"/>
          <w:rFonts w:asciiTheme="majorHAnsi" w:hAnsiTheme="majorHAnsi" w:cs="Calibri"/>
          <w:b w:val="0"/>
          <w:color w:val="000000"/>
        </w:rPr>
        <w:t>a)</w:t>
      </w:r>
      <w:r>
        <w:rPr>
          <w:rStyle w:val="Pogrubienie"/>
          <w:rFonts w:asciiTheme="majorHAnsi" w:hAnsiTheme="majorHAnsi" w:cs="Calibri"/>
          <w:color w:val="000000"/>
        </w:rPr>
        <w:t xml:space="preserve"> </w:t>
      </w:r>
      <w:r w:rsidR="00971786" w:rsidRPr="00D8266C">
        <w:rPr>
          <w:rStyle w:val="Pogrubienie"/>
          <w:rFonts w:asciiTheme="majorHAnsi" w:hAnsiTheme="majorHAnsi" w:cs="Calibri"/>
          <w:color w:val="000000"/>
        </w:rPr>
        <w:t>Laureaci</w:t>
      </w:r>
      <w:r w:rsidR="00971786" w:rsidRPr="00D8266C">
        <w:rPr>
          <w:rFonts w:asciiTheme="majorHAnsi" w:hAnsiTheme="majorHAnsi" w:cs="Calibri"/>
          <w:color w:val="000000"/>
        </w:rPr>
        <w:t xml:space="preserve">: wszystkie kierunki na Wydziale Elektroniki i Technik Informacyjnych oraz </w:t>
      </w:r>
      <w:r w:rsidR="00A318C3">
        <w:rPr>
          <w:rFonts w:asciiTheme="majorHAnsi" w:hAnsiTheme="majorHAnsi" w:cs="Calibri"/>
          <w:color w:val="000000"/>
        </w:rPr>
        <w:t xml:space="preserve">na </w:t>
      </w:r>
      <w:r w:rsidR="000C3A15">
        <w:rPr>
          <w:rFonts w:asciiTheme="majorHAnsi" w:hAnsiTheme="majorHAnsi" w:cs="Calibri"/>
          <w:color w:val="000000"/>
        </w:rPr>
        <w:t xml:space="preserve">Wydziale </w:t>
      </w:r>
      <w:r w:rsidR="00971786" w:rsidRPr="00D8266C">
        <w:rPr>
          <w:rFonts w:asciiTheme="majorHAnsi" w:hAnsiTheme="majorHAnsi" w:cs="Calibri"/>
          <w:color w:val="000000"/>
        </w:rPr>
        <w:t>Elektrycznym</w:t>
      </w:r>
      <w:r w:rsidR="00AF3E95">
        <w:rPr>
          <w:rFonts w:asciiTheme="majorHAnsi" w:hAnsiTheme="majorHAnsi" w:cs="Calibri"/>
          <w:color w:val="000000"/>
        </w:rPr>
        <w:t>.</w:t>
      </w:r>
    </w:p>
    <w:p w14:paraId="7627F6B2" w14:textId="06DD375D" w:rsidR="00112020" w:rsidRDefault="0085697B" w:rsidP="000C3A15">
      <w:pPr>
        <w:pStyle w:val="NormalnyWeb"/>
        <w:shd w:val="clear" w:color="auto" w:fill="FFFFFF"/>
        <w:jc w:val="both"/>
        <w:rPr>
          <w:rFonts w:asciiTheme="majorHAnsi" w:hAnsiTheme="majorHAnsi" w:cs="Calibri"/>
          <w:color w:val="000000"/>
        </w:rPr>
      </w:pPr>
      <w:r w:rsidRPr="005E0653">
        <w:rPr>
          <w:rStyle w:val="Pogrubienie"/>
          <w:rFonts w:asciiTheme="majorHAnsi" w:hAnsiTheme="majorHAnsi" w:cs="Calibri"/>
          <w:b w:val="0"/>
          <w:color w:val="000000"/>
        </w:rPr>
        <w:t>b)</w:t>
      </w:r>
      <w:r>
        <w:rPr>
          <w:rStyle w:val="Pogrubienie"/>
          <w:rFonts w:asciiTheme="majorHAnsi" w:hAnsiTheme="majorHAnsi" w:cs="Calibri"/>
          <w:color w:val="000000"/>
        </w:rPr>
        <w:t xml:space="preserve"> </w:t>
      </w:r>
      <w:r w:rsidR="00D11DEF">
        <w:rPr>
          <w:rStyle w:val="Pogrubienie"/>
          <w:rFonts w:asciiTheme="majorHAnsi" w:hAnsiTheme="majorHAnsi" w:cs="Calibri"/>
          <w:color w:val="000000"/>
        </w:rPr>
        <w:t>Laureac</w:t>
      </w:r>
      <w:r w:rsidR="005F37DB">
        <w:rPr>
          <w:rStyle w:val="Pogrubienie"/>
          <w:rFonts w:asciiTheme="majorHAnsi" w:hAnsiTheme="majorHAnsi" w:cs="Calibri"/>
          <w:color w:val="000000"/>
        </w:rPr>
        <w:t xml:space="preserve">i i </w:t>
      </w:r>
      <w:r w:rsidR="00323E82">
        <w:rPr>
          <w:rStyle w:val="Pogrubienie"/>
          <w:rFonts w:asciiTheme="majorHAnsi" w:hAnsiTheme="majorHAnsi" w:cs="Calibri"/>
          <w:color w:val="000000"/>
        </w:rPr>
        <w:t xml:space="preserve">Wyróżnieni </w:t>
      </w:r>
      <w:r w:rsidR="00971786" w:rsidRPr="00D8266C">
        <w:rPr>
          <w:rStyle w:val="Pogrubienie"/>
          <w:rFonts w:asciiTheme="majorHAnsi" w:hAnsiTheme="majorHAnsi" w:cs="Calibri"/>
          <w:color w:val="000000"/>
        </w:rPr>
        <w:t>Finaliśc</w:t>
      </w:r>
      <w:r w:rsidR="00323E82">
        <w:rPr>
          <w:rStyle w:val="Pogrubienie"/>
          <w:rFonts w:asciiTheme="majorHAnsi" w:hAnsiTheme="majorHAnsi" w:cs="Calibri"/>
          <w:color w:val="000000"/>
        </w:rPr>
        <w:t>i</w:t>
      </w:r>
      <w:r w:rsidR="00971786" w:rsidRPr="00D8266C">
        <w:rPr>
          <w:rFonts w:asciiTheme="majorHAnsi" w:hAnsiTheme="majorHAnsi" w:cs="Calibri"/>
          <w:color w:val="000000"/>
        </w:rPr>
        <w:t xml:space="preserve">: wszystkie kierunki na Wydziale Elektroniki i Technik Informacyjnych oraz </w:t>
      </w:r>
      <w:r w:rsidR="000C3A15">
        <w:rPr>
          <w:rFonts w:asciiTheme="majorHAnsi" w:hAnsiTheme="majorHAnsi" w:cs="Calibri"/>
          <w:color w:val="000000"/>
        </w:rPr>
        <w:t xml:space="preserve">Wydziale </w:t>
      </w:r>
      <w:r w:rsidR="00971786" w:rsidRPr="00D8266C">
        <w:rPr>
          <w:rFonts w:asciiTheme="majorHAnsi" w:hAnsiTheme="majorHAnsi" w:cs="Calibri"/>
          <w:color w:val="000000"/>
        </w:rPr>
        <w:t xml:space="preserve">Elektrycznym z wyłączeniem kierunków: </w:t>
      </w:r>
      <w:proofErr w:type="spellStart"/>
      <w:r w:rsidR="00971786" w:rsidRPr="00D8266C">
        <w:rPr>
          <w:rFonts w:asciiTheme="majorHAnsi" w:hAnsiTheme="majorHAnsi" w:cs="Calibri"/>
          <w:color w:val="000000"/>
        </w:rPr>
        <w:t>Cyberbezpieczeństwo</w:t>
      </w:r>
      <w:proofErr w:type="spellEnd"/>
      <w:r w:rsidR="00971786" w:rsidRPr="00D8266C">
        <w:rPr>
          <w:rFonts w:asciiTheme="majorHAnsi" w:hAnsiTheme="majorHAnsi" w:cs="Calibri"/>
          <w:color w:val="000000"/>
        </w:rPr>
        <w:t xml:space="preserve">, Informatyka oraz Informatyka </w:t>
      </w:r>
      <w:r w:rsidR="000C3A15">
        <w:rPr>
          <w:rFonts w:asciiTheme="majorHAnsi" w:hAnsiTheme="majorHAnsi" w:cs="Calibri"/>
          <w:color w:val="000000"/>
        </w:rPr>
        <w:t>S</w:t>
      </w:r>
      <w:r w:rsidR="00971786" w:rsidRPr="00D8266C">
        <w:rPr>
          <w:rFonts w:asciiTheme="majorHAnsi" w:hAnsiTheme="majorHAnsi" w:cs="Calibri"/>
          <w:color w:val="000000"/>
        </w:rPr>
        <w:t>tosowana</w:t>
      </w:r>
      <w:r w:rsidR="000C3A15">
        <w:rPr>
          <w:rFonts w:asciiTheme="majorHAnsi" w:hAnsiTheme="majorHAnsi" w:cs="Calibri"/>
          <w:color w:val="000000"/>
        </w:rPr>
        <w:t>.</w:t>
      </w:r>
    </w:p>
    <w:p w14:paraId="7BE9A2B9" w14:textId="4BAADDAA" w:rsidR="00F83623" w:rsidRDefault="00F83623" w:rsidP="000C3A15">
      <w:pPr>
        <w:pStyle w:val="NormalnyWeb"/>
        <w:shd w:val="clear" w:color="auto" w:fill="FFFFFF"/>
        <w:jc w:val="both"/>
        <w:rPr>
          <w:rFonts w:asciiTheme="majorHAnsi" w:hAnsiTheme="majorHAnsi" w:cs="Calibri"/>
          <w:color w:val="000000"/>
        </w:rPr>
      </w:pPr>
    </w:p>
    <w:p w14:paraId="42CE08CF" w14:textId="77777777" w:rsidR="0095708C" w:rsidRDefault="0095708C" w:rsidP="0095708C">
      <w:pPr>
        <w:pStyle w:val="NormalnyWeb"/>
        <w:shd w:val="clear" w:color="auto" w:fill="FFFFFF"/>
        <w:ind w:left="5664" w:firstLine="708"/>
        <w:rPr>
          <w:rFonts w:asciiTheme="majorHAnsi" w:hAnsiTheme="majorHAnsi" w:cs="Calibri"/>
          <w:color w:val="000000"/>
        </w:rPr>
      </w:pPr>
    </w:p>
    <w:sectPr w:rsidR="009570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9DF0" w14:textId="77777777" w:rsidR="006B561F" w:rsidRDefault="006B561F">
      <w:pPr>
        <w:spacing w:after="0" w:line="240" w:lineRule="auto"/>
      </w:pPr>
      <w:r>
        <w:separator/>
      </w:r>
    </w:p>
  </w:endnote>
  <w:endnote w:type="continuationSeparator" w:id="0">
    <w:p w14:paraId="05F6C9C1" w14:textId="77777777" w:rsidR="006B561F" w:rsidRDefault="006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75860"/>
    </w:sdtPr>
    <w:sdtEndPr/>
    <w:sdtContent>
      <w:p w14:paraId="56869520" w14:textId="15486607" w:rsidR="00112020" w:rsidRDefault="007C141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A19">
          <w:rPr>
            <w:noProof/>
          </w:rPr>
          <w:t>4</w:t>
        </w:r>
        <w:r>
          <w:fldChar w:fldCharType="end"/>
        </w:r>
      </w:p>
    </w:sdtContent>
  </w:sdt>
  <w:p w14:paraId="0413DC6C" w14:textId="77777777" w:rsidR="00112020" w:rsidRDefault="0011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EFFB" w14:textId="77777777" w:rsidR="006B561F" w:rsidRDefault="006B561F">
      <w:pPr>
        <w:spacing w:after="0" w:line="240" w:lineRule="auto"/>
      </w:pPr>
      <w:r>
        <w:separator/>
      </w:r>
    </w:p>
  </w:footnote>
  <w:footnote w:type="continuationSeparator" w:id="0">
    <w:p w14:paraId="31AA183F" w14:textId="77777777" w:rsidR="006B561F" w:rsidRDefault="006B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E4F"/>
    <w:multiLevelType w:val="hybridMultilevel"/>
    <w:tmpl w:val="3394FA5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3D9E"/>
    <w:multiLevelType w:val="hybridMultilevel"/>
    <w:tmpl w:val="C99E6F2A"/>
    <w:lvl w:ilvl="0" w:tplc="02D633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DA3"/>
    <w:multiLevelType w:val="hybridMultilevel"/>
    <w:tmpl w:val="FD203E24"/>
    <w:lvl w:ilvl="0" w:tplc="9ADA0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B18"/>
    <w:multiLevelType w:val="multilevel"/>
    <w:tmpl w:val="94783C0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3617B"/>
    <w:multiLevelType w:val="hybridMultilevel"/>
    <w:tmpl w:val="3F64341C"/>
    <w:lvl w:ilvl="0" w:tplc="8FB48B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38F1"/>
    <w:multiLevelType w:val="multilevel"/>
    <w:tmpl w:val="B820381A"/>
    <w:lvl w:ilvl="0">
      <w:start w:val="1"/>
      <w:numFmt w:val="decimal"/>
      <w:lvlText w:val="%1."/>
      <w:lvlJc w:val="righ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6782"/>
    <w:multiLevelType w:val="hybridMultilevel"/>
    <w:tmpl w:val="DDD4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3A31"/>
    <w:multiLevelType w:val="hybridMultilevel"/>
    <w:tmpl w:val="5AB8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34C9"/>
    <w:multiLevelType w:val="hybridMultilevel"/>
    <w:tmpl w:val="6FDE165E"/>
    <w:lvl w:ilvl="0" w:tplc="A35A5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20"/>
    <w:rsid w:val="000505E3"/>
    <w:rsid w:val="00084120"/>
    <w:rsid w:val="00093821"/>
    <w:rsid w:val="000A195B"/>
    <w:rsid w:val="000C3A15"/>
    <w:rsid w:val="000D2900"/>
    <w:rsid w:val="00112020"/>
    <w:rsid w:val="001136F2"/>
    <w:rsid w:val="00136B73"/>
    <w:rsid w:val="0015371E"/>
    <w:rsid w:val="00165D77"/>
    <w:rsid w:val="001752D1"/>
    <w:rsid w:val="00190A6F"/>
    <w:rsid w:val="001C607B"/>
    <w:rsid w:val="001E7780"/>
    <w:rsid w:val="002043C6"/>
    <w:rsid w:val="002201D9"/>
    <w:rsid w:val="002338F2"/>
    <w:rsid w:val="00234C06"/>
    <w:rsid w:val="00291505"/>
    <w:rsid w:val="00293B84"/>
    <w:rsid w:val="002B1509"/>
    <w:rsid w:val="002B2FDF"/>
    <w:rsid w:val="002C3BC7"/>
    <w:rsid w:val="002C7DA6"/>
    <w:rsid w:val="002D3E0E"/>
    <w:rsid w:val="002D4609"/>
    <w:rsid w:val="002F14E6"/>
    <w:rsid w:val="00323E82"/>
    <w:rsid w:val="00325EB8"/>
    <w:rsid w:val="003304AE"/>
    <w:rsid w:val="0034607E"/>
    <w:rsid w:val="0035056C"/>
    <w:rsid w:val="00351160"/>
    <w:rsid w:val="0035262F"/>
    <w:rsid w:val="0039666F"/>
    <w:rsid w:val="003A2C6F"/>
    <w:rsid w:val="003C638A"/>
    <w:rsid w:val="003F283F"/>
    <w:rsid w:val="00434AC0"/>
    <w:rsid w:val="00440FCE"/>
    <w:rsid w:val="0046626B"/>
    <w:rsid w:val="00470A19"/>
    <w:rsid w:val="00481663"/>
    <w:rsid w:val="004A1BF3"/>
    <w:rsid w:val="004A60FF"/>
    <w:rsid w:val="004F0411"/>
    <w:rsid w:val="004F2A47"/>
    <w:rsid w:val="0050196F"/>
    <w:rsid w:val="00517CEC"/>
    <w:rsid w:val="00530E2E"/>
    <w:rsid w:val="005A216B"/>
    <w:rsid w:val="005C2E8C"/>
    <w:rsid w:val="005E0653"/>
    <w:rsid w:val="005E0B4F"/>
    <w:rsid w:val="005E1C79"/>
    <w:rsid w:val="005F37DB"/>
    <w:rsid w:val="00614D16"/>
    <w:rsid w:val="006167AC"/>
    <w:rsid w:val="00621E90"/>
    <w:rsid w:val="006301AB"/>
    <w:rsid w:val="00636AE4"/>
    <w:rsid w:val="00637780"/>
    <w:rsid w:val="00643178"/>
    <w:rsid w:val="0064740D"/>
    <w:rsid w:val="00656D09"/>
    <w:rsid w:val="00663CCB"/>
    <w:rsid w:val="006B561F"/>
    <w:rsid w:val="006C4504"/>
    <w:rsid w:val="006D3A6E"/>
    <w:rsid w:val="0070366A"/>
    <w:rsid w:val="00741C6B"/>
    <w:rsid w:val="0074265C"/>
    <w:rsid w:val="00764B1F"/>
    <w:rsid w:val="007665A0"/>
    <w:rsid w:val="0079346F"/>
    <w:rsid w:val="007C1412"/>
    <w:rsid w:val="0085697B"/>
    <w:rsid w:val="008776EE"/>
    <w:rsid w:val="00884F81"/>
    <w:rsid w:val="008873B9"/>
    <w:rsid w:val="00891935"/>
    <w:rsid w:val="008C163D"/>
    <w:rsid w:val="00915596"/>
    <w:rsid w:val="00922765"/>
    <w:rsid w:val="0095708C"/>
    <w:rsid w:val="00966239"/>
    <w:rsid w:val="0097173F"/>
    <w:rsid w:val="00971786"/>
    <w:rsid w:val="009937C5"/>
    <w:rsid w:val="00997DD3"/>
    <w:rsid w:val="009A7F18"/>
    <w:rsid w:val="009B6FEF"/>
    <w:rsid w:val="009C48AC"/>
    <w:rsid w:val="009D15B8"/>
    <w:rsid w:val="009D618C"/>
    <w:rsid w:val="009E5A3F"/>
    <w:rsid w:val="00A10C49"/>
    <w:rsid w:val="00A1118C"/>
    <w:rsid w:val="00A318C3"/>
    <w:rsid w:val="00A5476E"/>
    <w:rsid w:val="00A71154"/>
    <w:rsid w:val="00AC2264"/>
    <w:rsid w:val="00AC6A67"/>
    <w:rsid w:val="00AF3E95"/>
    <w:rsid w:val="00AF52A0"/>
    <w:rsid w:val="00B111A2"/>
    <w:rsid w:val="00B11838"/>
    <w:rsid w:val="00B17F06"/>
    <w:rsid w:val="00B236D5"/>
    <w:rsid w:val="00B52152"/>
    <w:rsid w:val="00B84278"/>
    <w:rsid w:val="00B953E3"/>
    <w:rsid w:val="00BC2DE5"/>
    <w:rsid w:val="00BD7779"/>
    <w:rsid w:val="00BE699D"/>
    <w:rsid w:val="00C03F38"/>
    <w:rsid w:val="00C044DD"/>
    <w:rsid w:val="00C17E1E"/>
    <w:rsid w:val="00C24D0B"/>
    <w:rsid w:val="00C679CB"/>
    <w:rsid w:val="00C74DA6"/>
    <w:rsid w:val="00C96653"/>
    <w:rsid w:val="00CA0D72"/>
    <w:rsid w:val="00CD3078"/>
    <w:rsid w:val="00CE6A04"/>
    <w:rsid w:val="00D01EEA"/>
    <w:rsid w:val="00D11DEF"/>
    <w:rsid w:val="00D232D1"/>
    <w:rsid w:val="00D264E6"/>
    <w:rsid w:val="00D54610"/>
    <w:rsid w:val="00D813C6"/>
    <w:rsid w:val="00D82585"/>
    <w:rsid w:val="00D8266C"/>
    <w:rsid w:val="00DA399E"/>
    <w:rsid w:val="00DA6C3C"/>
    <w:rsid w:val="00DC194D"/>
    <w:rsid w:val="00E16275"/>
    <w:rsid w:val="00E16FCD"/>
    <w:rsid w:val="00E53B77"/>
    <w:rsid w:val="00E758BD"/>
    <w:rsid w:val="00EF3A9B"/>
    <w:rsid w:val="00F227D6"/>
    <w:rsid w:val="00F22A6E"/>
    <w:rsid w:val="00F2765D"/>
    <w:rsid w:val="00F40AAB"/>
    <w:rsid w:val="00F5344B"/>
    <w:rsid w:val="00F67D3E"/>
    <w:rsid w:val="00F83623"/>
    <w:rsid w:val="00F9272A"/>
    <w:rsid w:val="04570DF4"/>
    <w:rsid w:val="44C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DCE6"/>
  <w15:docId w15:val="{396562A4-2EA4-4FA9-938A-5F41E14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customStyle="1" w:styleId="Normalny1">
    <w:name w:val="Normalny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qFormat/>
    <w:pPr>
      <w:spacing w:before="100" w:beforeAutospacing="1" w:after="100" w:afterAutospacing="1" w:line="273" w:lineRule="auto"/>
    </w:pPr>
    <w:rPr>
      <w:rFonts w:asciiTheme="majorHAnsi" w:eastAsia="Times New Roman" w:hAnsiTheme="majorHAns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A1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8C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97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786"/>
    <w:rPr>
      <w:b/>
      <w:bCs/>
    </w:rPr>
  </w:style>
  <w:style w:type="paragraph" w:styleId="Akapitzlist">
    <w:name w:val="List Paragraph"/>
    <w:basedOn w:val="Normalny"/>
    <w:uiPriority w:val="99"/>
    <w:rsid w:val="00AC6A6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0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A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A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Zgórzak Justyna</cp:lastModifiedBy>
  <cp:revision>2</cp:revision>
  <cp:lastPrinted>2021-11-09T07:10:00Z</cp:lastPrinted>
  <dcterms:created xsi:type="dcterms:W3CDTF">2021-11-15T12:25:00Z</dcterms:created>
  <dcterms:modified xsi:type="dcterms:W3CDTF">2021-11-15T12:25:00Z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